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53A91" w14:textId="77777777" w:rsidR="00215DA8" w:rsidRPr="00836EE8" w:rsidRDefault="00215DA8" w:rsidP="00215DA8">
      <w:pPr>
        <w:spacing w:line="238" w:lineRule="auto"/>
        <w:ind w:left="-15" w:right="8"/>
        <w:rPr>
          <w:lang w:val="ru-RU"/>
        </w:rPr>
      </w:pPr>
    </w:p>
    <w:p w14:paraId="5944AA25" w14:textId="710716DB" w:rsidR="00215DA8" w:rsidRPr="00FE77E1" w:rsidRDefault="00215DA8" w:rsidP="00215DA8">
      <w:pPr>
        <w:spacing w:line="265" w:lineRule="auto"/>
        <w:ind w:left="115" w:right="5" w:hanging="1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</w:t>
      </w:r>
      <w:r w:rsidRPr="00FE77E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ОРГАНИЗАЦИОННЫЙ РАЗДЕЛ</w:t>
      </w:r>
    </w:p>
    <w:p w14:paraId="3804C20D" w14:textId="77777777" w:rsidR="00215DA8" w:rsidRPr="00FE77E1" w:rsidRDefault="00215DA8" w:rsidP="00215DA8">
      <w:pPr>
        <w:spacing w:line="265" w:lineRule="auto"/>
        <w:ind w:left="115" w:right="5" w:hanging="10"/>
        <w:rPr>
          <w:rFonts w:ascii="Times New Roman" w:hAnsi="Times New Roman" w:cs="Times New Roman"/>
          <w:sz w:val="28"/>
          <w:szCs w:val="28"/>
          <w:lang w:val="ru-RU"/>
        </w:rPr>
      </w:pPr>
    </w:p>
    <w:p w14:paraId="3A402359" w14:textId="4837E881" w:rsidR="00215DA8" w:rsidRPr="00FE77E1" w:rsidRDefault="00E172C3" w:rsidP="00215DA8">
      <w:pPr>
        <w:spacing w:line="265" w:lineRule="auto"/>
        <w:ind w:left="130" w:hanging="1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3. 1. </w:t>
      </w:r>
      <w:r w:rsidR="00215DA8" w:rsidRPr="00FE77E1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УЧЕБНЫЙ ПЛАН ОСНОВНОГО ОБЩЕГО ОБРАЗОВАНИЯ</w:t>
      </w:r>
    </w:p>
    <w:p w14:paraId="4998DDA8" w14:textId="77777777" w:rsidR="00215DA8" w:rsidRPr="00FE77E1" w:rsidRDefault="00215DA8" w:rsidP="00215DA8">
      <w:pPr>
        <w:spacing w:line="265" w:lineRule="auto"/>
        <w:ind w:left="115" w:right="5" w:hanging="10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b/>
          <w:sz w:val="28"/>
          <w:szCs w:val="28"/>
          <w:lang w:val="ru-RU"/>
        </w:rPr>
        <w:t>ПОЯСНИТЕЛЬНАЯ ЗАПИСКА</w:t>
      </w:r>
    </w:p>
    <w:p w14:paraId="087C4516" w14:textId="3AD3ACA7" w:rsidR="00215DA8" w:rsidRPr="00FE77E1" w:rsidRDefault="00215DA8" w:rsidP="00215DA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Учебный план основного общего образования Муниципальное общеобразовательное учреждение средняя общеобразовательная школа №8 г.</w:t>
      </w: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Каменки (далее - учебный план) фиксирует общий объём нагрузки, максимальный объём учебной нагрузки обучающихся, определяет (регламентирует) перечень учебных предметов, курсов и время, отводимое на их освоение и организацию; распределяет учебные предметы, курсы, модули по классам и учебным годам </w:t>
      </w:r>
    </w:p>
    <w:p w14:paraId="2273024F" w14:textId="30BF6D5F" w:rsidR="00215DA8" w:rsidRPr="00FE77E1" w:rsidRDefault="00215DA8" w:rsidP="00215DA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Учебный план является частью образовательной программы Муниципальное общеобразовательное учреждение средняя общеобразовательная школа №8 г.</w:t>
      </w: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Каменки, разработанной в соответствии с ФГОС основного общего образования, с учетом Федеральной образовательной программы основного общего образования, и обеспечивает выполнение санитарно-эпидемиологических требований и гигиенических нормативов и требований.</w:t>
      </w:r>
    </w:p>
    <w:p w14:paraId="312C55B6" w14:textId="77777777" w:rsidR="00215DA8" w:rsidRPr="00FE77E1" w:rsidRDefault="00215DA8" w:rsidP="00215DA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Учебный план состоит из двух частей: обязательной части и части, формируемой участниками образовательных отношений.</w:t>
      </w:r>
    </w:p>
    <w:p w14:paraId="0CE0E5C3" w14:textId="77777777" w:rsidR="00215DA8" w:rsidRPr="00FE77E1" w:rsidRDefault="00215DA8" w:rsidP="00215DA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Обязательная часть учебного плана определяет состав учебных предметов, обязательных для образовательной программы основного общего образования, и учебное время, отводимое на их изучение по классам (годам) обучения.</w:t>
      </w:r>
    </w:p>
    <w:p w14:paraId="2ADB179F" w14:textId="77777777" w:rsidR="00215DA8" w:rsidRPr="00FE77E1" w:rsidRDefault="00215DA8" w:rsidP="00215DA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Часть учебного плана, формируемая участниками образовательных отношений, определяет время, отводимое на изучение учебных предметов, учебных курсов, учебных модулей по выбору обучающихся, родителей (законных представителей) несовершеннолетних обучающихся, в том числе предусматривающие углубленное изучение учебных предметов, с целью удовлетворения различных интересов обучающихся, потребностей в физическом развитии и совершенствовании, а также учитывающие этнокультурные интересы, особые образовательные потребности обучающихся с ОВЗ.</w:t>
      </w:r>
    </w:p>
    <w:p w14:paraId="322607ED" w14:textId="77777777" w:rsidR="00215DA8" w:rsidRPr="00FE77E1" w:rsidRDefault="00215DA8" w:rsidP="00215DA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Время, отводимое на данную часть федерального учебного плана, может быть использовано на:</w:t>
      </w:r>
    </w:p>
    <w:p w14:paraId="780AEEC7" w14:textId="77777777" w:rsidR="00215DA8" w:rsidRPr="00FE77E1" w:rsidRDefault="00215DA8" w:rsidP="00215DA8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увеличение учебных часов, предусмотренных на изучение отдельных учебных предметов обязательной части, в том числе на углубленном уровне;</w:t>
      </w:r>
    </w:p>
    <w:p w14:paraId="567746C5" w14:textId="77777777" w:rsidR="00215DA8" w:rsidRPr="00FE77E1" w:rsidRDefault="00215DA8" w:rsidP="00215DA8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введение специально разработанных учебных курсов, обеспечивающих интересы и потребности участников образовательных отношений, в том числе этнокультурные;</w:t>
      </w:r>
    </w:p>
    <w:p w14:paraId="38E2E4C9" w14:textId="77777777" w:rsidR="00215DA8" w:rsidRPr="00FE77E1" w:rsidRDefault="00215DA8" w:rsidP="00215DA8">
      <w:pPr>
        <w:numPr>
          <w:ilvl w:val="0"/>
          <w:numId w:val="1"/>
        </w:numPr>
        <w:spacing w:line="238" w:lineRule="auto"/>
        <w:ind w:right="8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другие виды учебной, воспитательной, спортивной и иной деятельности обучающихся.</w:t>
      </w:r>
    </w:p>
    <w:p w14:paraId="736FB81A" w14:textId="77777777" w:rsidR="00215DA8" w:rsidRPr="00FE77E1" w:rsidRDefault="00215DA8" w:rsidP="00215DA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 xml:space="preserve">В интересах обучающихся с участием обучающихся и их семей могут разрабатываться индивидуальные учебные планы, в рамках которых формируется индивидуальная траектория развития обучающегося (содержание учебных предметов, курсов, модулей, темп и формы образования). </w:t>
      </w:r>
    </w:p>
    <w:p w14:paraId="1FF6A96B" w14:textId="2E4F6753" w:rsidR="00215DA8" w:rsidRPr="00FE77E1" w:rsidRDefault="00215DA8" w:rsidP="00215DA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На уровне основного общего образования в Муниципальное общеобразовательное учреждение средняя общеобразовательная школа №8 г.</w:t>
      </w: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Каменки установлена </w:t>
      </w:r>
      <w:r w:rsidR="00E56BCE"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6 </w:t>
      </w: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дневная учебная неделя.</w:t>
      </w:r>
    </w:p>
    <w:p w14:paraId="54CE3DF8" w14:textId="77777777" w:rsidR="00215DA8" w:rsidRPr="00FE77E1" w:rsidRDefault="00215DA8" w:rsidP="00215DA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Продолжительность учебного года основного общего образования составляет 34 недели. Количество учебных занятий за 5 лет не может составлять менее 5338 академических часов и более 5848 академических часов. </w:t>
      </w:r>
    </w:p>
    <w:p w14:paraId="072C339B" w14:textId="5147F8A6" w:rsidR="00215DA8" w:rsidRPr="00FE77E1" w:rsidRDefault="00E56BCE" w:rsidP="00215DA8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</w:p>
    <w:p w14:paraId="45C472FC" w14:textId="573E5449" w:rsidR="00215DA8" w:rsidRPr="00FE77E1" w:rsidRDefault="00215DA8" w:rsidP="00215DA8">
      <w:pPr>
        <w:spacing w:after="0" w:line="240" w:lineRule="auto"/>
        <w:ind w:left="0" w:firstLine="60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Муниципальное общеобразовательное учреждение средняя общеобразовательная школа №8 г.</w:t>
      </w: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Каменки языком обучения является</w:t>
      </w:r>
      <w:r w:rsidR="00E56BCE"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русский</w:t>
      </w: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язык.</w:t>
      </w:r>
    </w:p>
    <w:p w14:paraId="1C7C17CC" w14:textId="55D91096" w:rsidR="00215DA8" w:rsidRPr="00FE77E1" w:rsidRDefault="00E56BCE" w:rsidP="00215DA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</w:p>
    <w:p w14:paraId="5FA9B650" w14:textId="77777777" w:rsidR="00215DA8" w:rsidRPr="00FE77E1" w:rsidRDefault="00215DA8" w:rsidP="00215DA8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При изучении предметов осуществляется деление учащихся на подгруппы.</w:t>
      </w:r>
    </w:p>
    <w:p w14:paraId="0CC406AA" w14:textId="77777777" w:rsidR="00215DA8" w:rsidRPr="00FE77E1" w:rsidRDefault="00215DA8" w:rsidP="00215DA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Промежуточная аттестация – процедура, проводимая с целью оценки качества освоения обучающимися части содержания (оценивание </w:t>
      </w:r>
      <w:proofErr w:type="gramStart"/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за </w:t>
      </w:r>
      <w:r w:rsidRPr="00FE77E1">
        <w:rPr>
          <w:rFonts w:ascii="Times New Roman" w:hAnsi="Times New Roman" w:cs="Times New Roman"/>
          <w:sz w:val="28"/>
          <w:szCs w:val="28"/>
          <w:lang w:val="ru-RU"/>
        </w:rPr>
        <w:t>)</w:t>
      </w:r>
      <w:proofErr w:type="gramEnd"/>
      <w:r w:rsidRPr="00FE77E1">
        <w:rPr>
          <w:rFonts w:ascii="Times New Roman" w:hAnsi="Times New Roman" w:cs="Times New Roman"/>
          <w:sz w:val="28"/>
          <w:szCs w:val="28"/>
          <w:lang w:val="ru-RU"/>
        </w:rPr>
        <w:t xml:space="preserve"> или всего объема учебной дисциплины за учебный год (годовое оценивание).</w:t>
      </w:r>
    </w:p>
    <w:p w14:paraId="574054F0" w14:textId="77777777" w:rsidR="00215DA8" w:rsidRPr="00FE77E1" w:rsidRDefault="00215DA8" w:rsidP="00215DA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Промежуточная аттестация обучающихся осуществляется в соответствии с календарным учебным графиком.</w:t>
      </w:r>
    </w:p>
    <w:p w14:paraId="5A076955" w14:textId="77777777" w:rsidR="00215DA8" w:rsidRPr="00FE77E1" w:rsidRDefault="00215DA8" w:rsidP="00215DA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Предметы из части, формируемой участниками образовательных отношений, оцениваются «зачтено» или «не зачтено». В случае если на изучение предмета отводится по учебному плану не менее 64 часов за два учебных года, то выставляется итоговая оценка.</w:t>
      </w:r>
    </w:p>
    <w:p w14:paraId="6960BC2A" w14:textId="77777777" w:rsidR="00215DA8" w:rsidRPr="00FE77E1" w:rsidRDefault="00215DA8" w:rsidP="00215DA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Допускается указание отметки "зачтено" по учебным предметам "Изобразительное искусство" и "Музыка", а обучающимся, относящимся к специальной медицинской группе для занятия физической культурой, - дополнительно по учебному предмету "Физическая культура"</w:t>
      </w:r>
    </w:p>
    <w:p w14:paraId="3F1F92BD" w14:textId="5C25F1FD" w:rsidR="00215DA8" w:rsidRPr="00FE77E1" w:rsidRDefault="00215DA8" w:rsidP="00215DA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Формы и порядок проведения промежуточной аттестации определяются «Положением о формах, периодичности и порядке текущего контроля успеваемости и промежуточной аттестации обучающихся Муниципальное общеобразовательное учреждение средняя общеобразовательная школа №8 г.</w:t>
      </w: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Каменки».</w:t>
      </w:r>
    </w:p>
    <w:p w14:paraId="394D43B0" w14:textId="77777777" w:rsidR="00215DA8" w:rsidRPr="00FE77E1" w:rsidRDefault="00215DA8" w:rsidP="00215DA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Освоение образовательной программы основного общего образования завершается обязательной государственной итоговой аттестацией (далее – ГИА). </w:t>
      </w:r>
    </w:p>
    <w:p w14:paraId="642A8769" w14:textId="77777777" w:rsidR="00215DA8" w:rsidRPr="00FE77E1" w:rsidRDefault="00215DA8" w:rsidP="00215DA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ГИА включает в себя четыре экзамена по следующим предметам: экзамены по русскому языку и математике (далее – обязательные учебные предметы), а также экзамены по выбору обучающегося по двум учебным предметам из числа учебных предметов, названных в Порядке проведения ГИА по образовательным программам основного общего образования: физика, </w:t>
      </w: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химия, биология, литература, география, история, обществознание, иностранные языки (английский, французский, немецкий и испанский языки), информатика.</w:t>
      </w:r>
    </w:p>
    <w:p w14:paraId="4E99A421" w14:textId="2995352E" w:rsidR="00215DA8" w:rsidRPr="00FE77E1" w:rsidRDefault="00215DA8" w:rsidP="00215DA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Для участников ГИА с ограниченными возможностями здоровья, участников ГИА – детей</w:t>
      </w: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инвалидов и инвалидов по их желанию ГИА проводится только по обязательным учебным предметам. </w:t>
      </w:r>
    </w:p>
    <w:p w14:paraId="17DF5E25" w14:textId="1169B51E" w:rsidR="00215DA8" w:rsidRPr="00FE77E1" w:rsidRDefault="00E56BCE" w:rsidP="00E56BCE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="00215DA8" w:rsidRPr="00FE77E1">
        <w:rPr>
          <w:rFonts w:ascii="Times New Roman" w:hAnsi="Times New Roman" w:cs="Times New Roman"/>
          <w:color w:val="333333"/>
          <w:sz w:val="28"/>
          <w:szCs w:val="28"/>
          <w:lang w:val="ru-RU"/>
        </w:rPr>
        <w:t>Нормативный срок освоения ОП ООО составляет 5 лет.</w:t>
      </w:r>
    </w:p>
    <w:p w14:paraId="391A234E" w14:textId="12330CC2" w:rsidR="00215DA8" w:rsidRDefault="00215DA8">
      <w:pPr>
        <w:rPr>
          <w:lang w:val="ru-RU"/>
        </w:rPr>
      </w:pPr>
    </w:p>
    <w:p w14:paraId="4B7D1AD5" w14:textId="197B4B9A" w:rsidR="00E56BCE" w:rsidRDefault="00E56BCE">
      <w:pPr>
        <w:rPr>
          <w:lang w:val="ru-RU"/>
        </w:rPr>
      </w:pPr>
    </w:p>
    <w:p w14:paraId="2A100DD7" w14:textId="44EFC21A" w:rsidR="00E56BCE" w:rsidRDefault="00E56BCE">
      <w:pPr>
        <w:rPr>
          <w:lang w:val="ru-RU"/>
        </w:rPr>
      </w:pPr>
    </w:p>
    <w:p w14:paraId="3CF646D9" w14:textId="4F08BFC8" w:rsidR="00E56BCE" w:rsidRDefault="00E56BCE">
      <w:pPr>
        <w:rPr>
          <w:lang w:val="ru-RU"/>
        </w:rPr>
      </w:pPr>
    </w:p>
    <w:p w14:paraId="1DB24A67" w14:textId="5BDD16BA" w:rsidR="00E56BCE" w:rsidRDefault="00E56BCE">
      <w:pPr>
        <w:rPr>
          <w:lang w:val="ru-RU"/>
        </w:rPr>
      </w:pPr>
    </w:p>
    <w:p w14:paraId="4BBDB815" w14:textId="484BE7A7" w:rsidR="00E56BCE" w:rsidRDefault="00E56BCE">
      <w:pPr>
        <w:rPr>
          <w:lang w:val="ru-RU"/>
        </w:rPr>
      </w:pPr>
    </w:p>
    <w:p w14:paraId="2302CC55" w14:textId="1F55F314" w:rsidR="00E56BCE" w:rsidRDefault="00E56BCE">
      <w:pPr>
        <w:rPr>
          <w:lang w:val="ru-RU"/>
        </w:rPr>
      </w:pPr>
    </w:p>
    <w:p w14:paraId="3F5AFC11" w14:textId="2084DBB0" w:rsidR="00E56BCE" w:rsidRDefault="00E56BCE">
      <w:pPr>
        <w:rPr>
          <w:lang w:val="ru-RU"/>
        </w:rPr>
      </w:pPr>
    </w:p>
    <w:p w14:paraId="23ECBBAB" w14:textId="4BE84299" w:rsidR="00E56BCE" w:rsidRDefault="00E56BCE">
      <w:pPr>
        <w:rPr>
          <w:lang w:val="ru-RU"/>
        </w:rPr>
      </w:pPr>
    </w:p>
    <w:p w14:paraId="284FB941" w14:textId="77777777" w:rsidR="00E56BCE" w:rsidRDefault="00E56BCE">
      <w:pPr>
        <w:rPr>
          <w:lang w:val="ru-RU"/>
        </w:rPr>
      </w:pPr>
    </w:p>
    <w:p w14:paraId="0049DCBF" w14:textId="2CA6375F" w:rsidR="00E56BCE" w:rsidRDefault="00E56BCE">
      <w:pPr>
        <w:rPr>
          <w:lang w:val="ru-RU"/>
        </w:rPr>
      </w:pPr>
    </w:p>
    <w:p w14:paraId="47C6836F" w14:textId="77777777" w:rsidR="00E56BCE" w:rsidRPr="00E56BCE" w:rsidRDefault="00E56BCE" w:rsidP="00E56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Учебный план составлен в соответствии:</w:t>
      </w:r>
    </w:p>
    <w:p w14:paraId="25AD01A2" w14:textId="77777777" w:rsidR="00E56BCE" w:rsidRPr="00E56BCE" w:rsidRDefault="00E56BCE" w:rsidP="00E56BCE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8"/>
          <w:szCs w:val="28"/>
          <w:lang w:val="ru-RU"/>
        </w:rPr>
      </w:pPr>
    </w:p>
    <w:p w14:paraId="79246230" w14:textId="77777777" w:rsidR="00E56BCE" w:rsidRPr="00E56BCE" w:rsidRDefault="00E56BCE" w:rsidP="00E56BC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E56BCE">
        <w:rPr>
          <w:rFonts w:ascii="Times New Roman" w:hAnsi="Times New Roman" w:cs="Times New Roman"/>
          <w:sz w:val="28"/>
          <w:szCs w:val="28"/>
          <w:lang w:val="ru-RU"/>
        </w:rPr>
        <w:t>Приказом  Министерства</w:t>
      </w:r>
      <w:proofErr w:type="gramEnd"/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просвещения Российской Федерации №568 от 18.07.2022 « О внесении изменений в федеральный государственный образовательный стандарт  основного  общего образования» ( зарегистрирован 17.08.2022 №6967)</w:t>
      </w:r>
    </w:p>
    <w:p w14:paraId="03D7D070" w14:textId="77777777" w:rsidR="00E56BCE" w:rsidRPr="00E56BCE" w:rsidRDefault="00E56BCE" w:rsidP="00E56BCE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 Министерства просвещения РФ №1028 от 27.12.2023 «О внесении изменений в некоторые приказы   Министерства просвещения РФ, касающиеся федеральных государственных образовательных стандартов основного общего </w:t>
      </w:r>
      <w:proofErr w:type="gramStart"/>
      <w:r w:rsidRPr="00E56BCE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образования  и</w:t>
      </w:r>
      <w:proofErr w:type="gramEnd"/>
      <w:r w:rsidRPr="00E56BC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среднего общего образования ( Зарегистрирован 02.02.2024 № 77121) ( ФГОС ООО, СОО – Основы безопасности и защиты Родины)</w:t>
      </w:r>
    </w:p>
    <w:p w14:paraId="09641C0D" w14:textId="77777777" w:rsidR="00E56BCE" w:rsidRPr="00E56BCE" w:rsidRDefault="00E56BCE" w:rsidP="00E56BCE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56BC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E56BC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 Министерства просвещения РФ №31 от 22.01.2024 «О внесении изменений в некоторые приказы Министерства просвещения РФ, касающиеся федеральных государственных образовательных </w:t>
      </w:r>
      <w:proofErr w:type="gramStart"/>
      <w:r w:rsidRPr="00E56BCE">
        <w:rPr>
          <w:rFonts w:ascii="Times New Roman" w:eastAsia="Times New Roman" w:hAnsi="Times New Roman" w:cs="Times New Roman"/>
          <w:sz w:val="28"/>
          <w:szCs w:val="28"/>
          <w:lang w:val="ru-RU"/>
        </w:rPr>
        <w:t>стандартов  начального</w:t>
      </w:r>
      <w:proofErr w:type="gramEnd"/>
      <w:r w:rsidRPr="00E56BC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общего образования, основного общего образования( Зарегистрирован 22.02.2024 № 77330)  </w:t>
      </w:r>
    </w:p>
    <w:p w14:paraId="6094DD83" w14:textId="77777777" w:rsidR="00E56BCE" w:rsidRPr="00E56BCE" w:rsidRDefault="00E56BCE" w:rsidP="00E56BCE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A02CCAC" w14:textId="77777777" w:rsidR="00E56BCE" w:rsidRPr="005E5902" w:rsidRDefault="00E56BCE" w:rsidP="00E56BCE">
      <w:pPr>
        <w:pStyle w:val="a3"/>
        <w:spacing w:before="0" w:beforeAutospacing="0" w:after="0" w:afterAutospacing="0"/>
        <w:textAlignment w:val="baseline"/>
        <w:rPr>
          <w:b/>
          <w:bCs/>
          <w:color w:val="363636"/>
          <w:sz w:val="28"/>
          <w:szCs w:val="28"/>
        </w:rPr>
      </w:pPr>
      <w:r w:rsidRPr="005E5902">
        <w:rPr>
          <w:b/>
          <w:bCs/>
          <w:color w:val="363636"/>
          <w:sz w:val="28"/>
          <w:szCs w:val="28"/>
        </w:rPr>
        <w:t>ФОП основного общего образования</w:t>
      </w:r>
    </w:p>
    <w:p w14:paraId="6872B368" w14:textId="77777777" w:rsidR="00E56BCE" w:rsidRPr="005E5902" w:rsidRDefault="00E56BCE" w:rsidP="00E56BCE">
      <w:pPr>
        <w:pStyle w:val="a3"/>
        <w:spacing w:before="0" w:beforeAutospacing="0" w:after="0" w:afterAutospacing="0" w:line="360" w:lineRule="auto"/>
        <w:textAlignment w:val="baseline"/>
        <w:rPr>
          <w:color w:val="363636"/>
          <w:sz w:val="28"/>
          <w:szCs w:val="28"/>
        </w:rPr>
      </w:pPr>
      <w:r w:rsidRPr="005E5902">
        <w:rPr>
          <w:color w:val="363636"/>
          <w:sz w:val="28"/>
          <w:szCs w:val="28"/>
        </w:rPr>
        <w:t>Приказ Министерства просвещения Российской Федерации от 18.05.2023 № 370 “Об утверждении федеральной образовательной программы основного общего образования” (Зарегистрирован 12.07.2023)</w:t>
      </w:r>
    </w:p>
    <w:p w14:paraId="13597D38" w14:textId="77777777" w:rsidR="00E56BCE" w:rsidRPr="00E56BCE" w:rsidRDefault="00E56BCE" w:rsidP="00E56BCE">
      <w:pPr>
        <w:spacing w:after="0" w:line="360" w:lineRule="auto"/>
        <w:jc w:val="center"/>
        <w:rPr>
          <w:rFonts w:ascii="Arial Narrow" w:eastAsia="Times New Roman" w:hAnsi="Arial Narrow" w:cs="Times New Roman"/>
          <w:b/>
          <w:sz w:val="28"/>
          <w:szCs w:val="28"/>
          <w:lang w:val="ru-RU"/>
        </w:rPr>
      </w:pPr>
    </w:p>
    <w:p w14:paraId="6B25780D" w14:textId="77777777" w:rsidR="00E56BCE" w:rsidRPr="00E56BCE" w:rsidRDefault="00E56BCE" w:rsidP="00E56BC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E56BC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E56BC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Приказ Министерства просвещения РФ №62 от 01.02.2024 «О внесении изменений в некоторые приказы     Министерства просвещения РФ, </w:t>
      </w:r>
      <w:r w:rsidRPr="00E56BC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касающиеся федеральных   </w:t>
      </w:r>
      <w:proofErr w:type="gramStart"/>
      <w:r w:rsidRPr="00E56BCE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образовательных  программ</w:t>
      </w:r>
      <w:proofErr w:type="gramEnd"/>
      <w:r w:rsidRPr="00E56BC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основного общего образования  и среднего общего образования ( Зарегистрирован 29.02.2024 № 77380) ( ФООП ООО, СОО – Основы безопасности и защиты Родины)</w:t>
      </w:r>
    </w:p>
    <w:p w14:paraId="177B7918" w14:textId="77777777" w:rsidR="00E56BCE" w:rsidRPr="00E56BCE" w:rsidRDefault="00E56BCE" w:rsidP="00E56BC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 Министерства просвещения РФ №</w:t>
      </w:r>
      <w:proofErr w:type="gramStart"/>
      <w:r w:rsidRPr="00E56BCE">
        <w:rPr>
          <w:rFonts w:ascii="Times New Roman" w:eastAsia="Times New Roman" w:hAnsi="Times New Roman" w:cs="Times New Roman"/>
          <w:sz w:val="28"/>
          <w:szCs w:val="28"/>
          <w:lang w:val="ru-RU"/>
        </w:rPr>
        <w:t>171  от</w:t>
      </w:r>
      <w:proofErr w:type="gramEnd"/>
      <w:r w:rsidRPr="00E56BC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19. 03.2024 «О внесении изменений в некоторые приказы Министерства просвещения РФ, касающиеся федеральных   образовательных  программ  начального общего образования, основного общего образования  и среднего общего образования ( Зарегистрирован 11.04.2024 № 77830)</w:t>
      </w:r>
    </w:p>
    <w:p w14:paraId="76E1569F" w14:textId="77777777" w:rsidR="00E56BCE" w:rsidRPr="00E56BCE" w:rsidRDefault="00E56BCE" w:rsidP="00E56BCE">
      <w:pPr>
        <w:shd w:val="clear" w:color="auto" w:fill="FFFFFF"/>
        <w:spacing w:after="0" w:line="360" w:lineRule="auto"/>
        <w:textAlignment w:val="baseline"/>
        <w:rPr>
          <w:rFonts w:ascii="inherit" w:eastAsia="Times New Roman" w:hAnsi="inherit" w:cs="Arial"/>
          <w:color w:val="363636"/>
          <w:sz w:val="23"/>
          <w:szCs w:val="23"/>
          <w:lang w:val="ru-RU"/>
        </w:rPr>
      </w:pPr>
      <w:r w:rsidRPr="00E56BC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E56BCE">
        <w:rPr>
          <w:rFonts w:ascii="inherit" w:eastAsia="Times New Roman" w:hAnsi="inherit" w:cs="Arial"/>
          <w:sz w:val="23"/>
          <w:szCs w:val="23"/>
          <w:bdr w:val="none" w:sz="0" w:space="0" w:color="auto" w:frame="1"/>
          <w:lang w:val="ru-RU"/>
        </w:rPr>
        <w:t>Изменения в ФОП НОО, ООО, СОО</w:t>
      </w:r>
    </w:p>
    <w:p w14:paraId="3DC507D9" w14:textId="77777777" w:rsidR="00E56BCE" w:rsidRPr="00E56BCE" w:rsidRDefault="00E56BCE" w:rsidP="00E56BCE">
      <w:pPr>
        <w:shd w:val="clear" w:color="auto" w:fill="FFFFFF"/>
        <w:spacing w:after="0" w:line="360" w:lineRule="auto"/>
        <w:textAlignment w:val="baseline"/>
        <w:rPr>
          <w:rFonts w:ascii="inherit" w:eastAsia="Times New Roman" w:hAnsi="inherit" w:cs="Arial"/>
          <w:color w:val="363636"/>
          <w:sz w:val="23"/>
          <w:szCs w:val="23"/>
          <w:lang w:val="ru-RU"/>
        </w:rPr>
      </w:pPr>
      <w:r w:rsidRPr="00E56BCE">
        <w:rPr>
          <w:rFonts w:ascii="inherit" w:eastAsia="Times New Roman" w:hAnsi="inherit" w:cs="Arial"/>
          <w:color w:val="363636"/>
          <w:sz w:val="23"/>
          <w:szCs w:val="23"/>
          <w:lang w:val="ru-RU"/>
        </w:rPr>
        <w:t>Приказ Министерства просвещения Российской Федерации от 09.10.2024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11.02.2025 № 81220)</w:t>
      </w:r>
    </w:p>
    <w:p w14:paraId="4ACAF3DC" w14:textId="77777777" w:rsidR="00E56BCE" w:rsidRPr="00E56BCE" w:rsidRDefault="00E56BCE" w:rsidP="00E56BCE">
      <w:pPr>
        <w:shd w:val="clear" w:color="auto" w:fill="FFFFFF"/>
        <w:spacing w:after="150" w:line="360" w:lineRule="auto"/>
        <w:textAlignment w:val="baseline"/>
        <w:rPr>
          <w:rFonts w:ascii="inherit" w:eastAsia="Times New Roman" w:hAnsi="inherit" w:cs="Arial"/>
          <w:color w:val="363636"/>
          <w:sz w:val="23"/>
          <w:szCs w:val="23"/>
          <w:lang w:val="ru-RU"/>
        </w:rPr>
      </w:pPr>
      <w:hyperlink r:id="rId5" w:tgtFrame="_blank" w:history="1"/>
      <w:r w:rsidRPr="00E56BCE">
        <w:rPr>
          <w:rFonts w:ascii="inherit" w:eastAsia="Times New Roman" w:hAnsi="inherit" w:cs="Arial"/>
          <w:color w:val="363636"/>
          <w:szCs w:val="24"/>
          <w:lang w:val="ru-RU"/>
        </w:rPr>
        <w:t xml:space="preserve"> </w:t>
      </w:r>
      <w:r w:rsidRPr="00E56BCE">
        <w:rPr>
          <w:rFonts w:ascii="inherit" w:eastAsia="Times New Roman" w:hAnsi="inherit" w:cs="Arial"/>
          <w:color w:val="363636"/>
          <w:sz w:val="23"/>
          <w:szCs w:val="23"/>
          <w:lang w:val="ru-RU"/>
        </w:rPr>
        <w:t>Информационно-методическое письмо Министерства просвещения Российской Федерации об основных изменениях в федеральных образовательных программах (ФООП) в соответствии с приказом Министерства просвещения Российской Федерации от 09.10.2024 №704</w:t>
      </w:r>
    </w:p>
    <w:p w14:paraId="66FA2B91" w14:textId="77777777" w:rsidR="00E56BCE" w:rsidRPr="00E56BCE" w:rsidRDefault="00E56BCE" w:rsidP="00E56BCE">
      <w:pPr>
        <w:shd w:val="clear" w:color="auto" w:fill="FFFFFF"/>
        <w:spacing w:after="0" w:line="360" w:lineRule="auto"/>
        <w:textAlignment w:val="baseline"/>
        <w:rPr>
          <w:rFonts w:ascii="inherit" w:eastAsia="Times New Roman" w:hAnsi="inherit" w:cs="Arial"/>
          <w:color w:val="363636"/>
          <w:sz w:val="23"/>
          <w:szCs w:val="23"/>
          <w:lang w:val="ru-RU"/>
        </w:rPr>
      </w:pPr>
      <w:r w:rsidRPr="00E56BCE">
        <w:rPr>
          <w:rFonts w:ascii="inherit" w:eastAsia="Times New Roman" w:hAnsi="inherit" w:cs="Arial"/>
          <w:sz w:val="23"/>
          <w:szCs w:val="23"/>
          <w:bdr w:val="none" w:sz="0" w:space="0" w:color="auto" w:frame="1"/>
          <w:lang w:val="ru-RU"/>
        </w:rPr>
        <w:t>Изменения в федеральный перечень учебников</w:t>
      </w:r>
    </w:p>
    <w:p w14:paraId="2666420E" w14:textId="77777777" w:rsidR="00E56BCE" w:rsidRPr="00E56BCE" w:rsidRDefault="00E56BCE" w:rsidP="00E56BCE">
      <w:pPr>
        <w:shd w:val="clear" w:color="auto" w:fill="FFFFFF"/>
        <w:spacing w:after="0" w:line="360" w:lineRule="auto"/>
        <w:textAlignment w:val="baseline"/>
        <w:rPr>
          <w:rFonts w:ascii="inherit" w:eastAsia="Times New Roman" w:hAnsi="inherit" w:cs="Arial"/>
          <w:color w:val="363636"/>
          <w:sz w:val="23"/>
          <w:szCs w:val="23"/>
          <w:lang w:val="ru-RU"/>
        </w:rPr>
      </w:pPr>
      <w:r w:rsidRPr="00E56BCE">
        <w:rPr>
          <w:rFonts w:ascii="inherit" w:eastAsia="Times New Roman" w:hAnsi="inherit" w:cs="Arial"/>
          <w:color w:val="363636"/>
          <w:sz w:val="23"/>
          <w:szCs w:val="23"/>
          <w:lang w:val="ru-RU"/>
        </w:rPr>
        <w:t xml:space="preserve">Приказ </w:t>
      </w:r>
      <w:proofErr w:type="spellStart"/>
      <w:r w:rsidRPr="00E56BCE">
        <w:rPr>
          <w:rFonts w:ascii="inherit" w:eastAsia="Times New Roman" w:hAnsi="inherit" w:cs="Arial"/>
          <w:color w:val="363636"/>
          <w:sz w:val="23"/>
          <w:szCs w:val="23"/>
          <w:lang w:val="ru-RU"/>
        </w:rPr>
        <w:t>Минпросвещения</w:t>
      </w:r>
      <w:proofErr w:type="spellEnd"/>
      <w:r w:rsidRPr="00E56BCE">
        <w:rPr>
          <w:rFonts w:ascii="inherit" w:eastAsia="Times New Roman" w:hAnsi="inherit" w:cs="Arial"/>
          <w:color w:val="363636"/>
          <w:sz w:val="23"/>
          <w:szCs w:val="23"/>
          <w:lang w:val="ru-RU"/>
        </w:rPr>
        <w:t xml:space="preserve"> России № 495 от 26.06.2025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 (Зарегистрирован 28.07.2025 № 83082)</w:t>
      </w:r>
    </w:p>
    <w:p w14:paraId="3C00C789" w14:textId="77777777" w:rsidR="00E56BCE" w:rsidRPr="00E56BCE" w:rsidRDefault="00E56BCE" w:rsidP="00E56BCE">
      <w:pPr>
        <w:shd w:val="clear" w:color="auto" w:fill="FFFFFF"/>
        <w:spacing w:after="150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val="ru-RU"/>
        </w:rPr>
      </w:pPr>
      <w:r w:rsidRPr="00E56BCE">
        <w:rPr>
          <w:rFonts w:ascii="Times New Roman" w:eastAsia="Times New Roman" w:hAnsi="Times New Roman" w:cs="Times New Roman"/>
          <w:color w:val="363636"/>
          <w:sz w:val="28"/>
          <w:szCs w:val="28"/>
          <w:lang w:val="ru-RU"/>
        </w:rPr>
        <w:t>Приказ Министерства просвещения РФ от 02.08.2022 № 653 «Об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НОО, ООО, СОО» (Зарегистрирован 29.08.2022 № 69822)</w:t>
      </w:r>
    </w:p>
    <w:p w14:paraId="04F3B24F" w14:textId="77777777" w:rsidR="00E56BCE" w:rsidRPr="00E56BCE" w:rsidRDefault="00E56BCE" w:rsidP="00E56BCE">
      <w:pPr>
        <w:shd w:val="clear" w:color="auto" w:fill="FFFFFF"/>
        <w:spacing w:after="150"/>
        <w:textAlignment w:val="baseline"/>
        <w:rPr>
          <w:rFonts w:ascii="Times New Roman" w:eastAsia="Times New Roman" w:hAnsi="Times New Roman" w:cs="Times New Roman"/>
          <w:color w:val="363636"/>
          <w:sz w:val="28"/>
          <w:szCs w:val="28"/>
          <w:lang w:val="ru-RU"/>
        </w:rPr>
      </w:pPr>
      <w:hyperlink r:id="rId6" w:tgtFrame="_blank" w:history="1"/>
      <w:r w:rsidRPr="00E56BCE">
        <w:rPr>
          <w:rFonts w:ascii="Times New Roman" w:eastAsia="Times New Roman" w:hAnsi="Times New Roman" w:cs="Times New Roman"/>
          <w:color w:val="363636"/>
          <w:sz w:val="28"/>
          <w:szCs w:val="28"/>
          <w:lang w:val="ru-RU"/>
        </w:rPr>
        <w:t xml:space="preserve"> Информационно-методическое письмо Министерства просвещения Российской Федерации “О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образования” (находится </w:t>
      </w:r>
      <w:r w:rsidRPr="00E56BCE">
        <w:rPr>
          <w:rFonts w:ascii="Times New Roman" w:eastAsia="Times New Roman" w:hAnsi="Times New Roman" w:cs="Times New Roman"/>
          <w:color w:val="363636"/>
          <w:sz w:val="28"/>
          <w:szCs w:val="28"/>
          <w:lang w:val="ru-RU"/>
        </w:rPr>
        <w:lastRenderedPageBreak/>
        <w:t xml:space="preserve">на регистрации в Минюсте России) в соответствии с приказом </w:t>
      </w:r>
      <w:proofErr w:type="spellStart"/>
      <w:r w:rsidRPr="00E56BCE">
        <w:rPr>
          <w:rFonts w:ascii="Times New Roman" w:eastAsia="Times New Roman" w:hAnsi="Times New Roman" w:cs="Times New Roman"/>
          <w:color w:val="363636"/>
          <w:sz w:val="28"/>
          <w:szCs w:val="28"/>
          <w:lang w:val="ru-RU"/>
        </w:rPr>
        <w:t>Минпросвещения</w:t>
      </w:r>
      <w:proofErr w:type="spellEnd"/>
      <w:r w:rsidRPr="00E56BCE">
        <w:rPr>
          <w:rFonts w:ascii="Times New Roman" w:eastAsia="Times New Roman" w:hAnsi="Times New Roman" w:cs="Times New Roman"/>
          <w:color w:val="363636"/>
          <w:sz w:val="28"/>
          <w:szCs w:val="28"/>
          <w:lang w:val="ru-RU"/>
        </w:rPr>
        <w:t xml:space="preserve"> России от 5.08. 2025 № 579</w:t>
      </w:r>
    </w:p>
    <w:p w14:paraId="140C2485" w14:textId="77777777" w:rsidR="00E56BCE" w:rsidRPr="00E56BCE" w:rsidRDefault="00E56BCE" w:rsidP="00E56BCE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0E1AF0D" w14:textId="77777777" w:rsidR="00E56BCE" w:rsidRPr="00E56BCE" w:rsidRDefault="00E56BCE" w:rsidP="00E56BCE">
      <w:pPr>
        <w:keepNext/>
        <w:keepLines/>
        <w:widowControl w:val="0"/>
        <w:spacing w:after="0" w:line="350" w:lineRule="auto"/>
        <w:ind w:firstLine="708"/>
        <w:outlineLvl w:val="6"/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</w:pPr>
      <w:r w:rsidRPr="00E56BCE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У</w:t>
      </w: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чебный </w:t>
      </w:r>
      <w:proofErr w:type="gramStart"/>
      <w:r w:rsidRPr="00E56BCE">
        <w:rPr>
          <w:rFonts w:ascii="Times New Roman" w:hAnsi="Times New Roman" w:cs="Times New Roman"/>
          <w:sz w:val="28"/>
          <w:szCs w:val="28"/>
          <w:lang w:val="ru-RU"/>
        </w:rPr>
        <w:t>план  обеспечивает</w:t>
      </w:r>
      <w:proofErr w:type="gramEnd"/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 реализацию требований ФГОС ООО, определяет общие рамки отбора учебного материала, формирования перечня результатов образования и  школы.</w:t>
      </w:r>
    </w:p>
    <w:p w14:paraId="5D054A0E" w14:textId="77777777" w:rsidR="00E56BCE" w:rsidRPr="00E56BCE" w:rsidRDefault="00E56BCE" w:rsidP="00E56BCE">
      <w:pPr>
        <w:widowControl w:val="0"/>
        <w:spacing w:after="0" w:line="35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  Учебный план МОУ СОШ №8:</w:t>
      </w:r>
    </w:p>
    <w:p w14:paraId="2EF6EE1A" w14:textId="77777777" w:rsidR="00E56BCE" w:rsidRPr="00E56BCE" w:rsidRDefault="00E56BCE" w:rsidP="00E56BCE">
      <w:pPr>
        <w:widowControl w:val="0"/>
        <w:spacing w:after="0" w:line="35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hAnsi="Times New Roman" w:cs="Times New Roman"/>
          <w:sz w:val="28"/>
          <w:szCs w:val="28"/>
          <w:lang w:val="ru-RU"/>
        </w:rPr>
        <w:t>фиксирует максимальный объём учебной нагрузки обучающихся;</w:t>
      </w:r>
    </w:p>
    <w:p w14:paraId="52192E51" w14:textId="77777777" w:rsidR="00E56BCE" w:rsidRPr="00E56BCE" w:rsidRDefault="00E56BCE" w:rsidP="00E56BCE">
      <w:pPr>
        <w:widowControl w:val="0"/>
        <w:spacing w:after="0" w:line="35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hAnsi="Times New Roman" w:cs="Times New Roman"/>
          <w:sz w:val="28"/>
          <w:szCs w:val="28"/>
          <w:lang w:val="ru-RU"/>
        </w:rPr>
        <w:t>определяет   перечень учебных предметов, курсов и время, отводимое        на их освоение и организацию;</w:t>
      </w:r>
    </w:p>
    <w:p w14:paraId="2B12AF38" w14:textId="77777777" w:rsidR="00E56BCE" w:rsidRPr="00E56BCE" w:rsidRDefault="00E56BCE" w:rsidP="00E56BCE">
      <w:pPr>
        <w:widowControl w:val="0"/>
        <w:spacing w:after="0" w:line="35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hAnsi="Times New Roman" w:cs="Times New Roman"/>
          <w:sz w:val="28"/>
          <w:szCs w:val="28"/>
          <w:lang w:val="ru-RU"/>
        </w:rPr>
        <w:t>распределяет учебные предметы, курсы, модули по классам и учебным годам.</w:t>
      </w:r>
    </w:p>
    <w:p w14:paraId="06D8D05D" w14:textId="77777777" w:rsidR="00E56BCE" w:rsidRPr="00E56BCE" w:rsidRDefault="00E56BCE" w:rsidP="00E56BCE">
      <w:pPr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56BCE">
        <w:rPr>
          <w:rFonts w:cs="Times New Roman"/>
          <w:lang w:val="ru-RU"/>
        </w:rPr>
        <w:t xml:space="preserve"> </w:t>
      </w:r>
      <w:r w:rsidRPr="00E56BCE">
        <w:rPr>
          <w:rFonts w:eastAsia="Times New Roman" w:cs="Times New Roman"/>
          <w:lang w:val="ru-RU"/>
        </w:rPr>
        <w:t xml:space="preserve">   </w:t>
      </w:r>
      <w:r w:rsidRPr="00E56BC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МОУ СОШ №8     </w:t>
      </w: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языком обучения является русский </w:t>
      </w:r>
      <w:proofErr w:type="gramStart"/>
      <w:r w:rsidRPr="00E56BCE">
        <w:rPr>
          <w:rFonts w:ascii="Times New Roman" w:hAnsi="Times New Roman" w:cs="Times New Roman"/>
          <w:sz w:val="28"/>
          <w:szCs w:val="28"/>
          <w:lang w:val="ru-RU"/>
        </w:rPr>
        <w:t>язык</w:t>
      </w:r>
      <w:r w:rsidRPr="00E56BC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.</w:t>
      </w:r>
      <w:proofErr w:type="gramEnd"/>
    </w:p>
    <w:p w14:paraId="46BE2B2B" w14:textId="77777777" w:rsidR="00E56BCE" w:rsidRPr="00E56BCE" w:rsidRDefault="00E56BCE" w:rsidP="00E56BCE">
      <w:pPr>
        <w:widowControl w:val="0"/>
        <w:spacing w:after="0" w:line="35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E83E68">
        <w:rPr>
          <w:rFonts w:ascii="Times New Roman" w:hAnsi="Times New Roman" w:cs="Times New Roman"/>
          <w:sz w:val="28"/>
          <w:szCs w:val="28"/>
        </w:rPr>
        <w:t> </w:t>
      </w: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3E68">
        <w:rPr>
          <w:rFonts w:ascii="Times New Roman" w:hAnsi="Times New Roman" w:cs="Times New Roman"/>
          <w:sz w:val="28"/>
          <w:szCs w:val="28"/>
        </w:rPr>
        <w:t> </w:t>
      </w: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 Учебный план состоит из двух частей: обязательной части и части, формируемой участниками образовательных отношений.</w:t>
      </w:r>
    </w:p>
    <w:p w14:paraId="088AF0FC" w14:textId="77777777" w:rsidR="00E56BCE" w:rsidRPr="00E56BCE" w:rsidRDefault="00E56BCE" w:rsidP="00E56BCE">
      <w:pPr>
        <w:widowControl w:val="0"/>
        <w:spacing w:after="0" w:line="35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6BCE">
        <w:rPr>
          <w:rFonts w:cs="Times New Roman"/>
          <w:lang w:val="ru-RU"/>
        </w:rPr>
        <w:t xml:space="preserve"> </w:t>
      </w:r>
    </w:p>
    <w:p w14:paraId="554B9749" w14:textId="77777777" w:rsidR="00E56BCE" w:rsidRPr="00E56BCE" w:rsidRDefault="00E56BCE" w:rsidP="00E56BCE">
      <w:pPr>
        <w:widowControl w:val="0"/>
        <w:spacing w:after="0" w:line="35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83E68">
        <w:rPr>
          <w:rFonts w:ascii="Times New Roman" w:hAnsi="Times New Roman" w:cs="Times New Roman"/>
          <w:sz w:val="28"/>
          <w:szCs w:val="28"/>
        </w:rPr>
        <w:t> </w:t>
      </w:r>
      <w:r w:rsidRPr="00E56BCE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Обязательная часть</w:t>
      </w: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 учебного плана определяет состав учебных предметов обязательных для всех имеющих по данной программе государственную аккредитацию образовательных организаций, реализующих образовательную программу основного общего образования, и учебное время, отводимое на их изучение по классам (годам) обучения.  В связи с поэтапным переходом на новую программу по учебному предмету «История» в 2025/2026 учебному году 5-7 классы изучают данный предмет в объеме 3 часа в неделю, 8-9 классы в объеме 2 часа в неделю. В части предмета обществознание в 2025/2026 учебному году 5-7 классы не изучают данный предмет, 8-9 классы изучают в объеме 1 час в неделю.</w:t>
      </w:r>
    </w:p>
    <w:p w14:paraId="4FF7BE02" w14:textId="77777777" w:rsidR="00E56BCE" w:rsidRPr="00E56BCE" w:rsidRDefault="00E56BCE" w:rsidP="00E56BCE">
      <w:pPr>
        <w:widowControl w:val="0"/>
        <w:spacing w:after="0" w:line="35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D57E3">
        <w:rPr>
          <w:rFonts w:ascii="Times New Roman" w:hAnsi="Times New Roman" w:cs="Times New Roman"/>
          <w:sz w:val="28"/>
          <w:szCs w:val="28"/>
        </w:rPr>
        <w:t> </w:t>
      </w: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Часть   учебного плана, формируемая участниками образовательных отношений, определяет время, отводимое на изучение учебных предметов, учебных курсов, учебных модулей по выбору обучающихся, родителей (законных представителей) несовершеннолетних </w:t>
      </w:r>
      <w:proofErr w:type="gramStart"/>
      <w:r w:rsidRPr="00E56BCE">
        <w:rPr>
          <w:rFonts w:ascii="Times New Roman" w:hAnsi="Times New Roman" w:cs="Times New Roman"/>
          <w:sz w:val="28"/>
          <w:szCs w:val="28"/>
          <w:lang w:val="ru-RU"/>
        </w:rPr>
        <w:t>обучающихся .</w:t>
      </w:r>
      <w:proofErr w:type="gramEnd"/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 Время, отводимое на данную часть учебного плана внутри максимально допустимой недельной нагрузки обучающихся, может быть использовано: на проведение </w:t>
      </w:r>
      <w:r w:rsidRPr="00E56BCE">
        <w:rPr>
          <w:rFonts w:ascii="Times New Roman" w:hAnsi="Times New Roman" w:cs="Times New Roman"/>
          <w:sz w:val="28"/>
          <w:szCs w:val="28"/>
          <w:lang w:val="ru-RU"/>
        </w:rPr>
        <w:lastRenderedPageBreak/>
        <w:t>учебных занятий, обеспечивающих различные интересы обучающихся</w:t>
      </w:r>
    </w:p>
    <w:p w14:paraId="6E41418B" w14:textId="77777777" w:rsidR="00E56BCE" w:rsidRPr="00E56BCE" w:rsidRDefault="00E56BCE" w:rsidP="00E56BCE">
      <w:pPr>
        <w:widowControl w:val="0"/>
        <w:spacing w:after="0" w:line="35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56BC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Часы части, формируемая участниками учебного </w:t>
      </w:r>
      <w:proofErr w:type="gramStart"/>
      <w:r w:rsidRPr="00E56BC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плана,   </w:t>
      </w:r>
      <w:proofErr w:type="gramEnd"/>
      <w:r w:rsidRPr="00E56BCE">
        <w:rPr>
          <w:rFonts w:ascii="Times New Roman" w:hAnsi="Times New Roman" w:cs="Times New Roman"/>
          <w:b/>
          <w:bCs/>
          <w:sz w:val="28"/>
          <w:szCs w:val="28"/>
          <w:lang w:val="ru-RU"/>
        </w:rPr>
        <w:t>использованы на:</w:t>
      </w:r>
    </w:p>
    <w:p w14:paraId="587C6423" w14:textId="77777777" w:rsidR="00E56BCE" w:rsidRPr="00E56BCE" w:rsidRDefault="00E56BCE" w:rsidP="00E56BCE">
      <w:pPr>
        <w:widowControl w:val="0"/>
        <w:spacing w:after="0" w:line="35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hAnsi="Times New Roman" w:cs="Times New Roman"/>
          <w:sz w:val="28"/>
          <w:szCs w:val="28"/>
          <w:lang w:val="ru-RU"/>
        </w:rPr>
        <w:t>увеличение учебных часов, предусмотренных на изучение отдельных учебных предметов обязательной части: биология в 6-7 классах по 1 часу, информатика в 9 классе 1 ч;</w:t>
      </w:r>
    </w:p>
    <w:p w14:paraId="371A6942" w14:textId="77777777" w:rsidR="00E56BCE" w:rsidRPr="00E56BCE" w:rsidRDefault="00E56BCE" w:rsidP="00E56BCE">
      <w:pPr>
        <w:widowControl w:val="0"/>
        <w:spacing w:after="0" w:line="35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введение специально разработанных учебных курсов, обеспечивающих интересы и потребности участников образовательных отношений, в том числе: литературное  краеведческие 5-7 </w:t>
      </w:r>
      <w:proofErr w:type="spellStart"/>
      <w:r w:rsidRPr="00E56BCE">
        <w:rPr>
          <w:rFonts w:ascii="Times New Roman" w:hAnsi="Times New Roman" w:cs="Times New Roman"/>
          <w:sz w:val="28"/>
          <w:szCs w:val="28"/>
          <w:lang w:val="ru-RU"/>
        </w:rPr>
        <w:t>кл</w:t>
      </w:r>
      <w:proofErr w:type="spellEnd"/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56BCE">
        <w:rPr>
          <w:rFonts w:ascii="Times New Roman" w:hAnsi="Times New Roman" w:cs="Times New Roman"/>
          <w:sz w:val="28"/>
          <w:szCs w:val="28"/>
          <w:lang w:val="ru-RU"/>
        </w:rPr>
        <w:t>семьеведение</w:t>
      </w:r>
      <w:proofErr w:type="spellEnd"/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 в 5,7 классах по  1ч, здоровый образ жизни 6-7 классах по 1ч, введение в информатику 5-6 классы 1ч, черчение  8 -9 классы по 1ч, основы выбора профильного обучения 8 класс 1 час, историческое краеведение 8 кл-1ч,9 кл-0,5ч.;</w:t>
      </w:r>
    </w:p>
    <w:p w14:paraId="0B44DAF4" w14:textId="77777777" w:rsidR="00E56BCE" w:rsidRPr="00E56BCE" w:rsidRDefault="00E56BCE" w:rsidP="00E56BCE">
      <w:pPr>
        <w:widowControl w:val="0"/>
        <w:spacing w:after="0" w:line="35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83E68">
        <w:rPr>
          <w:rFonts w:ascii="Times New Roman" w:hAnsi="Times New Roman" w:cs="Times New Roman"/>
          <w:sz w:val="28"/>
          <w:szCs w:val="28"/>
        </w:rPr>
        <w:t> </w:t>
      </w:r>
      <w:r w:rsidRPr="00E56BCE">
        <w:rPr>
          <w:rFonts w:ascii="Times New Roman" w:hAnsi="Times New Roman" w:cs="Times New Roman"/>
          <w:sz w:val="28"/>
          <w:szCs w:val="28"/>
          <w:lang w:val="ru-RU"/>
        </w:rPr>
        <w:t>при реализации модуля «Введение в Новейшую историю России» в курсе «История России» количество часов на изучение учебного предмета «История» в 9 классе   увеличено на 17 учебных часов;</w:t>
      </w:r>
    </w:p>
    <w:p w14:paraId="6B906B2D" w14:textId="77777777" w:rsidR="00E56BCE" w:rsidRPr="00E56BCE" w:rsidRDefault="00E56BCE" w:rsidP="00E56BCE">
      <w:pPr>
        <w:widowControl w:val="0"/>
        <w:spacing w:after="0" w:line="35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E83E68">
        <w:rPr>
          <w:rFonts w:ascii="Times New Roman" w:hAnsi="Times New Roman" w:cs="Times New Roman"/>
          <w:sz w:val="28"/>
          <w:szCs w:val="28"/>
        </w:rPr>
        <w:t> </w:t>
      </w: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Учебный план определяет формы проведения промежуточной аттестации отдельной части или всего объёма учебного предмета, курса, дисциплины (модуля) образовательной программы, в соответствии с </w:t>
      </w:r>
      <w:proofErr w:type="gramStart"/>
      <w:r w:rsidRPr="00E56BCE">
        <w:rPr>
          <w:rFonts w:ascii="Times New Roman" w:hAnsi="Times New Roman" w:cs="Times New Roman"/>
          <w:sz w:val="28"/>
          <w:szCs w:val="28"/>
          <w:lang w:val="ru-RU"/>
        </w:rPr>
        <w:t>порядком  МОУ</w:t>
      </w:r>
      <w:proofErr w:type="gramEnd"/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 СОШ №8. </w:t>
      </w:r>
    </w:p>
    <w:p w14:paraId="1E6C8174" w14:textId="77777777" w:rsidR="00E56BCE" w:rsidRPr="00E56BCE" w:rsidRDefault="00E56BCE" w:rsidP="00E56BCE">
      <w:pPr>
        <w:rPr>
          <w:rFonts w:eastAsia="Times New Roman" w:cs="Times New Roman"/>
          <w:b/>
          <w:sz w:val="32"/>
          <w:szCs w:val="32"/>
          <w:lang w:val="ru-RU"/>
        </w:rPr>
      </w:pPr>
      <w:r w:rsidRPr="00E56BCE">
        <w:rPr>
          <w:rFonts w:eastAsia="Times New Roman" w:cs="Times New Roman"/>
          <w:lang w:val="ru-RU"/>
        </w:rPr>
        <w:t xml:space="preserve">        </w:t>
      </w:r>
      <w:r w:rsidRPr="00E56BCE">
        <w:rPr>
          <w:rFonts w:eastAsia="Times New Roman" w:cs="Times New Roman"/>
          <w:b/>
          <w:sz w:val="32"/>
          <w:szCs w:val="32"/>
          <w:lang w:val="ru-RU"/>
        </w:rPr>
        <w:t xml:space="preserve">Промежуточная аттестация </w:t>
      </w:r>
    </w:p>
    <w:p w14:paraId="43AF0C64" w14:textId="77777777" w:rsidR="00E56BCE" w:rsidRPr="00E56BCE" w:rsidRDefault="00E56BCE" w:rsidP="00E56BCE">
      <w:pPr>
        <w:rPr>
          <w:rFonts w:eastAsia="Times New Roman" w:cs="Times New Roman"/>
          <w:sz w:val="28"/>
          <w:szCs w:val="28"/>
          <w:lang w:val="ru-RU"/>
        </w:rPr>
      </w:pPr>
      <w:r w:rsidRPr="00E56BCE">
        <w:rPr>
          <w:rFonts w:eastAsia="Times New Roman" w:cs="Times New Roman"/>
          <w:sz w:val="28"/>
          <w:szCs w:val="28"/>
          <w:lang w:val="ru-RU"/>
        </w:rPr>
        <w:t xml:space="preserve">Освоение общеобразовательной программы, в том числе отдельной части или всего объема учебного предмета, курса общеобразовательной программы, сопровождается промежуточной аттестацией обучающихся.  </w:t>
      </w:r>
    </w:p>
    <w:p w14:paraId="2D7B3C95" w14:textId="77777777" w:rsidR="00E56BCE" w:rsidRPr="00E56BCE" w:rsidRDefault="00E56BCE" w:rsidP="00E56BCE">
      <w:pPr>
        <w:rPr>
          <w:rFonts w:eastAsia="Times New Roman" w:cs="Times New Roman"/>
          <w:sz w:val="28"/>
          <w:szCs w:val="28"/>
          <w:lang w:val="ru-RU"/>
        </w:rPr>
      </w:pPr>
      <w:r w:rsidRPr="00E56BCE">
        <w:rPr>
          <w:rFonts w:eastAsia="Times New Roman" w:cs="Times New Roman"/>
          <w:sz w:val="28"/>
          <w:szCs w:val="28"/>
          <w:lang w:val="ru-RU"/>
        </w:rPr>
        <w:t xml:space="preserve">Промежуточная аттестация проводится по итогам освоения общеобразовательной программы на уровне основного общего </w:t>
      </w:r>
      <w:proofErr w:type="gramStart"/>
      <w:r w:rsidRPr="00E56BCE">
        <w:rPr>
          <w:rFonts w:eastAsia="Times New Roman" w:cs="Times New Roman"/>
          <w:sz w:val="28"/>
          <w:szCs w:val="28"/>
          <w:lang w:val="ru-RU"/>
        </w:rPr>
        <w:t>образования  за</w:t>
      </w:r>
      <w:proofErr w:type="gramEnd"/>
      <w:r w:rsidRPr="00E56BCE">
        <w:rPr>
          <w:rFonts w:eastAsia="Times New Roman" w:cs="Times New Roman"/>
          <w:sz w:val="28"/>
          <w:szCs w:val="28"/>
          <w:lang w:val="ru-RU"/>
        </w:rPr>
        <w:t xml:space="preserve"> четверти .</w:t>
      </w:r>
    </w:p>
    <w:p w14:paraId="6BCFFB50" w14:textId="77777777" w:rsidR="00E56BCE" w:rsidRPr="00E56BCE" w:rsidRDefault="00E56BCE" w:rsidP="00E56BCE">
      <w:pPr>
        <w:rPr>
          <w:rFonts w:eastAsia="Times New Roman" w:cs="Times New Roman"/>
          <w:lang w:val="ru-RU"/>
        </w:rPr>
      </w:pPr>
      <w:r w:rsidRPr="00E56BCE">
        <w:rPr>
          <w:rFonts w:eastAsia="Times New Roman" w:cs="Times New Roman"/>
          <w:sz w:val="28"/>
          <w:szCs w:val="28"/>
          <w:lang w:val="ru-RU"/>
        </w:rPr>
        <w:t xml:space="preserve">Формы промежуточной аттестации: - письменная проверка – письменный ответ учащегося на один или систему вопросов (заданий). К письменным ответам относятся: проверочные, лабораторные, практические, контрольные, творческие работы; письменные </w:t>
      </w:r>
      <w:proofErr w:type="gramStart"/>
      <w:r w:rsidRPr="00E56BCE">
        <w:rPr>
          <w:rFonts w:eastAsia="Times New Roman" w:cs="Times New Roman"/>
          <w:sz w:val="28"/>
          <w:szCs w:val="28"/>
          <w:lang w:val="ru-RU"/>
        </w:rPr>
        <w:t>отчёты  о</w:t>
      </w:r>
      <w:proofErr w:type="gramEnd"/>
      <w:r w:rsidRPr="00E56BCE">
        <w:rPr>
          <w:rFonts w:eastAsia="Times New Roman" w:cs="Times New Roman"/>
          <w:sz w:val="28"/>
          <w:szCs w:val="28"/>
          <w:lang w:val="ru-RU"/>
        </w:rPr>
        <w:t xml:space="preserve"> наблюдениях; письменные ответы на вопросы теста; сочинения, изложения, диктанты, рефераты и другое; - устная проверка – устный ответ учащегося на один или систему вопросов в форме ответа на билеты,  беседы, собеседования и другое; - комбинированная проверка - сочетание письменных и устных форм проверок </w:t>
      </w:r>
    </w:p>
    <w:p w14:paraId="24E92E71" w14:textId="77777777" w:rsidR="00E56BCE" w:rsidRPr="00E56BCE" w:rsidRDefault="00E56BCE" w:rsidP="00E56BCE">
      <w:pPr>
        <w:rPr>
          <w:rFonts w:eastAsia="Times New Roman" w:cs="Times New Roman"/>
          <w:sz w:val="28"/>
          <w:szCs w:val="28"/>
          <w:lang w:val="ru-RU"/>
        </w:rPr>
      </w:pPr>
      <w:r w:rsidRPr="00E56BCE">
        <w:rPr>
          <w:rFonts w:eastAsia="Times New Roman" w:cs="Times New Roman"/>
          <w:sz w:val="28"/>
          <w:szCs w:val="28"/>
          <w:lang w:val="ru-RU"/>
        </w:rPr>
        <w:lastRenderedPageBreak/>
        <w:t xml:space="preserve">  . Формы проведения промежуточной аттестации в 5-8 классах: тестирование, собеседование, итоговая контрольная работа, защита реферата, защита творческой работы, зачет.</w:t>
      </w:r>
    </w:p>
    <w:p w14:paraId="20A75AA0" w14:textId="77777777" w:rsidR="00E56BCE" w:rsidRPr="00E56BCE" w:rsidRDefault="00E56BCE" w:rsidP="00E56BCE">
      <w:pPr>
        <w:rPr>
          <w:rFonts w:eastAsia="Times New Roman" w:cs="Times New Roman"/>
          <w:sz w:val="28"/>
          <w:szCs w:val="28"/>
          <w:lang w:val="ru-RU"/>
        </w:rPr>
      </w:pPr>
      <w:r w:rsidRPr="00E56BCE">
        <w:rPr>
          <w:rFonts w:eastAsia="Times New Roman" w:cs="Times New Roman"/>
          <w:b/>
          <w:sz w:val="28"/>
          <w:szCs w:val="28"/>
          <w:lang w:val="ru-RU"/>
        </w:rPr>
        <w:t xml:space="preserve"> </w:t>
      </w:r>
    </w:p>
    <w:p w14:paraId="4F4C8118" w14:textId="77777777" w:rsidR="00E56BCE" w:rsidRPr="007453DB" w:rsidRDefault="00E56BCE" w:rsidP="00E56BCE">
      <w:pPr>
        <w:rPr>
          <w:rFonts w:eastAsia="Times New Roman" w:cs="Times New Roman"/>
          <w:b/>
          <w:sz w:val="28"/>
          <w:szCs w:val="28"/>
        </w:rPr>
      </w:pPr>
      <w:proofErr w:type="spellStart"/>
      <w:r w:rsidRPr="007453DB">
        <w:rPr>
          <w:rFonts w:eastAsia="Times New Roman" w:cs="Times New Roman"/>
          <w:b/>
          <w:sz w:val="28"/>
          <w:szCs w:val="28"/>
        </w:rPr>
        <w:t>Формы</w:t>
      </w:r>
      <w:proofErr w:type="spellEnd"/>
      <w:r w:rsidRPr="007453DB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7453DB">
        <w:rPr>
          <w:rFonts w:eastAsia="Times New Roman" w:cs="Times New Roman"/>
          <w:b/>
          <w:sz w:val="28"/>
          <w:szCs w:val="28"/>
        </w:rPr>
        <w:t>промежуточной</w:t>
      </w:r>
      <w:proofErr w:type="spellEnd"/>
      <w:r w:rsidRPr="007453DB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7453DB">
        <w:rPr>
          <w:rFonts w:eastAsia="Times New Roman" w:cs="Times New Roman"/>
          <w:b/>
          <w:sz w:val="28"/>
          <w:szCs w:val="28"/>
        </w:rPr>
        <w:t>аттестации</w:t>
      </w:r>
      <w:proofErr w:type="spellEnd"/>
      <w:r w:rsidRPr="007453DB">
        <w:rPr>
          <w:rFonts w:eastAsia="Times New Roman" w:cs="Times New Roman"/>
          <w:b/>
          <w:sz w:val="28"/>
          <w:szCs w:val="28"/>
        </w:rPr>
        <w:t xml:space="preserve"> в 5-8классах</w:t>
      </w:r>
    </w:p>
    <w:p w14:paraId="45014ECF" w14:textId="77777777" w:rsidR="00E56BCE" w:rsidRDefault="00E56BCE" w:rsidP="00E56BCE">
      <w:pPr>
        <w:rPr>
          <w:rFonts w:eastAsia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0"/>
        <w:gridCol w:w="505"/>
        <w:gridCol w:w="2300"/>
        <w:gridCol w:w="3940"/>
      </w:tblGrid>
      <w:tr w:rsidR="00E56BCE" w14:paraId="5C8061C1" w14:textId="77777777" w:rsidTr="00C36E4C">
        <w:tc>
          <w:tcPr>
            <w:tcW w:w="3190" w:type="dxa"/>
            <w:gridSpan w:val="2"/>
          </w:tcPr>
          <w:p w14:paraId="5E3933EA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Предметные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области</w:t>
            </w:r>
            <w:proofErr w:type="spellEnd"/>
          </w:p>
        </w:tc>
        <w:tc>
          <w:tcPr>
            <w:tcW w:w="2305" w:type="dxa"/>
          </w:tcPr>
          <w:p w14:paraId="5389743E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Учебные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предметы</w:t>
            </w:r>
            <w:proofErr w:type="spellEnd"/>
          </w:p>
        </w:tc>
        <w:tc>
          <w:tcPr>
            <w:tcW w:w="4076" w:type="dxa"/>
          </w:tcPr>
          <w:p w14:paraId="5B3D5F5D" w14:textId="77777777" w:rsidR="00E56BCE" w:rsidRDefault="00E56BCE" w:rsidP="00C36E4C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Формы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промежуточной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="Times New Roman"/>
              </w:rPr>
              <w:t>аттестации</w:t>
            </w:r>
            <w:proofErr w:type="spellEnd"/>
            <w:r>
              <w:rPr>
                <w:rFonts w:eastAsia="Times New Roman" w:cs="Times New Roman"/>
              </w:rPr>
              <w:t xml:space="preserve">  </w:t>
            </w:r>
            <w:proofErr w:type="spellStart"/>
            <w:r>
              <w:rPr>
                <w:rFonts w:eastAsia="Times New Roman" w:cs="Times New Roman"/>
              </w:rPr>
              <w:t>классы</w:t>
            </w:r>
            <w:proofErr w:type="spellEnd"/>
            <w:proofErr w:type="gramEnd"/>
            <w:r>
              <w:rPr>
                <w:rFonts w:eastAsia="Times New Roman" w:cs="Times New Roman"/>
              </w:rPr>
              <w:t xml:space="preserve">      5 - 8</w:t>
            </w:r>
          </w:p>
        </w:tc>
      </w:tr>
      <w:tr w:rsidR="00E56BCE" w14:paraId="2A7C13E8" w14:textId="77777777" w:rsidTr="00C36E4C">
        <w:tc>
          <w:tcPr>
            <w:tcW w:w="5495" w:type="dxa"/>
            <w:gridSpan w:val="3"/>
          </w:tcPr>
          <w:p w14:paraId="44330354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Обязательная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часть</w:t>
            </w:r>
            <w:proofErr w:type="spellEnd"/>
          </w:p>
        </w:tc>
        <w:tc>
          <w:tcPr>
            <w:tcW w:w="4076" w:type="dxa"/>
          </w:tcPr>
          <w:p w14:paraId="74137BAA" w14:textId="77777777" w:rsidR="00E56BCE" w:rsidRDefault="00E56BCE" w:rsidP="00C36E4C">
            <w:pPr>
              <w:rPr>
                <w:rFonts w:eastAsia="Times New Roman" w:cs="Times New Roman"/>
              </w:rPr>
            </w:pPr>
          </w:p>
        </w:tc>
      </w:tr>
      <w:tr w:rsidR="00E56BCE" w14:paraId="2DFEB2FF" w14:textId="77777777" w:rsidTr="00C36E4C">
        <w:tc>
          <w:tcPr>
            <w:tcW w:w="2660" w:type="dxa"/>
            <w:vMerge w:val="restart"/>
          </w:tcPr>
          <w:p w14:paraId="75147B87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Русский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язык</w:t>
            </w:r>
            <w:proofErr w:type="spellEnd"/>
            <w:r>
              <w:rPr>
                <w:rFonts w:eastAsia="Times New Roman" w:cs="Times New Roman"/>
              </w:rPr>
              <w:t xml:space="preserve"> и </w:t>
            </w:r>
            <w:proofErr w:type="spellStart"/>
            <w:r>
              <w:rPr>
                <w:rFonts w:eastAsia="Times New Roman" w:cs="Times New Roman"/>
              </w:rPr>
              <w:t>литература</w:t>
            </w:r>
            <w:proofErr w:type="spellEnd"/>
          </w:p>
        </w:tc>
        <w:tc>
          <w:tcPr>
            <w:tcW w:w="2835" w:type="dxa"/>
            <w:gridSpan w:val="2"/>
          </w:tcPr>
          <w:p w14:paraId="2DD3D87D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Русский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язык</w:t>
            </w:r>
            <w:proofErr w:type="spellEnd"/>
          </w:p>
        </w:tc>
        <w:tc>
          <w:tcPr>
            <w:tcW w:w="4076" w:type="dxa"/>
          </w:tcPr>
          <w:p w14:paraId="3325035C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Комплекс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заданий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стандартизированной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формы</w:t>
            </w:r>
            <w:proofErr w:type="spellEnd"/>
          </w:p>
        </w:tc>
      </w:tr>
      <w:tr w:rsidR="00E56BCE" w14:paraId="5929B99B" w14:textId="77777777" w:rsidTr="00C36E4C">
        <w:tc>
          <w:tcPr>
            <w:tcW w:w="2660" w:type="dxa"/>
            <w:vMerge/>
          </w:tcPr>
          <w:p w14:paraId="1F259A8F" w14:textId="77777777" w:rsidR="00E56BCE" w:rsidRDefault="00E56BCE" w:rsidP="00C36E4C">
            <w:pPr>
              <w:rPr>
                <w:rFonts w:eastAsia="Times New Roman" w:cs="Times New Roman"/>
              </w:rPr>
            </w:pPr>
          </w:p>
        </w:tc>
        <w:tc>
          <w:tcPr>
            <w:tcW w:w="2835" w:type="dxa"/>
            <w:gridSpan w:val="2"/>
          </w:tcPr>
          <w:p w14:paraId="00A72317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Литература</w:t>
            </w:r>
            <w:proofErr w:type="spellEnd"/>
          </w:p>
        </w:tc>
        <w:tc>
          <w:tcPr>
            <w:tcW w:w="4076" w:type="dxa"/>
          </w:tcPr>
          <w:p w14:paraId="26F9D33E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Сочинение</w:t>
            </w:r>
            <w:proofErr w:type="spellEnd"/>
          </w:p>
        </w:tc>
      </w:tr>
      <w:tr w:rsidR="00E56BCE" w14:paraId="5CE3AA3D" w14:textId="77777777" w:rsidTr="00C36E4C">
        <w:tc>
          <w:tcPr>
            <w:tcW w:w="2660" w:type="dxa"/>
          </w:tcPr>
          <w:p w14:paraId="30C24A9C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Иностранные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языки</w:t>
            </w:r>
            <w:proofErr w:type="spellEnd"/>
          </w:p>
        </w:tc>
        <w:tc>
          <w:tcPr>
            <w:tcW w:w="2835" w:type="dxa"/>
            <w:gridSpan w:val="2"/>
          </w:tcPr>
          <w:p w14:paraId="28B515FE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Английский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язык</w:t>
            </w:r>
            <w:proofErr w:type="spellEnd"/>
          </w:p>
        </w:tc>
        <w:tc>
          <w:tcPr>
            <w:tcW w:w="4076" w:type="dxa"/>
          </w:tcPr>
          <w:p w14:paraId="46198A83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Комплекс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заданий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стандартизированной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формы</w:t>
            </w:r>
            <w:proofErr w:type="spellEnd"/>
          </w:p>
        </w:tc>
      </w:tr>
      <w:tr w:rsidR="00E56BCE" w14:paraId="2CAEF39A" w14:textId="77777777" w:rsidTr="00C36E4C">
        <w:tc>
          <w:tcPr>
            <w:tcW w:w="2660" w:type="dxa"/>
            <w:vMerge w:val="restart"/>
          </w:tcPr>
          <w:p w14:paraId="2506E085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Математика</w:t>
            </w:r>
            <w:proofErr w:type="spellEnd"/>
            <w:r>
              <w:rPr>
                <w:rFonts w:eastAsia="Times New Roman" w:cs="Times New Roman"/>
              </w:rPr>
              <w:t xml:space="preserve"> и </w:t>
            </w:r>
            <w:proofErr w:type="spellStart"/>
            <w:r>
              <w:rPr>
                <w:rFonts w:eastAsia="Times New Roman" w:cs="Times New Roman"/>
              </w:rPr>
              <w:t>информатика</w:t>
            </w:r>
            <w:proofErr w:type="spellEnd"/>
          </w:p>
        </w:tc>
        <w:tc>
          <w:tcPr>
            <w:tcW w:w="2835" w:type="dxa"/>
            <w:gridSpan w:val="2"/>
          </w:tcPr>
          <w:p w14:paraId="13E0198C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Математика</w:t>
            </w:r>
            <w:proofErr w:type="spellEnd"/>
            <w:r>
              <w:rPr>
                <w:rFonts w:eastAsia="Times New Roman" w:cs="Times New Roman"/>
              </w:rPr>
              <w:t xml:space="preserve"> 5-6 </w:t>
            </w:r>
            <w:proofErr w:type="spellStart"/>
            <w:r>
              <w:rPr>
                <w:rFonts w:eastAsia="Times New Roman" w:cs="Times New Roman"/>
              </w:rPr>
              <w:t>кл</w:t>
            </w:r>
            <w:proofErr w:type="spellEnd"/>
          </w:p>
        </w:tc>
        <w:tc>
          <w:tcPr>
            <w:tcW w:w="4076" w:type="dxa"/>
          </w:tcPr>
          <w:p w14:paraId="1740D16D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Комплекс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заданий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стандартизированной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формы</w:t>
            </w:r>
            <w:proofErr w:type="spellEnd"/>
          </w:p>
        </w:tc>
      </w:tr>
      <w:tr w:rsidR="00E56BCE" w14:paraId="39511609" w14:textId="77777777" w:rsidTr="00C36E4C">
        <w:tc>
          <w:tcPr>
            <w:tcW w:w="2660" w:type="dxa"/>
            <w:vMerge/>
          </w:tcPr>
          <w:p w14:paraId="4EC42CD7" w14:textId="77777777" w:rsidR="00E56BCE" w:rsidRDefault="00E56BCE" w:rsidP="00C36E4C">
            <w:pPr>
              <w:rPr>
                <w:rFonts w:eastAsia="Times New Roman" w:cs="Times New Roman"/>
              </w:rPr>
            </w:pPr>
          </w:p>
        </w:tc>
        <w:tc>
          <w:tcPr>
            <w:tcW w:w="2835" w:type="dxa"/>
            <w:gridSpan w:val="2"/>
          </w:tcPr>
          <w:p w14:paraId="56F92266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Алгебра</w:t>
            </w:r>
            <w:proofErr w:type="spellEnd"/>
            <w:r>
              <w:rPr>
                <w:rFonts w:eastAsia="Times New Roman" w:cs="Times New Roman"/>
              </w:rPr>
              <w:t xml:space="preserve"> 7-кл</w:t>
            </w:r>
          </w:p>
        </w:tc>
        <w:tc>
          <w:tcPr>
            <w:tcW w:w="4076" w:type="dxa"/>
          </w:tcPr>
          <w:p w14:paraId="2EA98B48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Комплекс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заданий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стандартизированной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формы</w:t>
            </w:r>
            <w:proofErr w:type="spellEnd"/>
          </w:p>
        </w:tc>
      </w:tr>
      <w:tr w:rsidR="00E56BCE" w14:paraId="5D54EF0B" w14:textId="77777777" w:rsidTr="00C36E4C">
        <w:tc>
          <w:tcPr>
            <w:tcW w:w="2660" w:type="dxa"/>
            <w:vMerge/>
          </w:tcPr>
          <w:p w14:paraId="76C718AE" w14:textId="77777777" w:rsidR="00E56BCE" w:rsidRDefault="00E56BCE" w:rsidP="00C36E4C">
            <w:pPr>
              <w:rPr>
                <w:rFonts w:eastAsia="Times New Roman" w:cs="Times New Roman"/>
              </w:rPr>
            </w:pPr>
          </w:p>
        </w:tc>
        <w:tc>
          <w:tcPr>
            <w:tcW w:w="2835" w:type="dxa"/>
            <w:gridSpan w:val="2"/>
          </w:tcPr>
          <w:p w14:paraId="4F0ABB01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Геометрия</w:t>
            </w:r>
            <w:proofErr w:type="spellEnd"/>
            <w:r>
              <w:rPr>
                <w:rFonts w:eastAsia="Times New Roman" w:cs="Times New Roman"/>
              </w:rPr>
              <w:t xml:space="preserve"> 7- </w:t>
            </w:r>
            <w:proofErr w:type="spellStart"/>
            <w:r>
              <w:rPr>
                <w:rFonts w:eastAsia="Times New Roman" w:cs="Times New Roman"/>
              </w:rPr>
              <w:t>кл</w:t>
            </w:r>
            <w:proofErr w:type="spellEnd"/>
          </w:p>
        </w:tc>
        <w:tc>
          <w:tcPr>
            <w:tcW w:w="4076" w:type="dxa"/>
          </w:tcPr>
          <w:p w14:paraId="69B4EF80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Комплекс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заданий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стандартизированной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формы</w:t>
            </w:r>
            <w:proofErr w:type="spellEnd"/>
          </w:p>
        </w:tc>
      </w:tr>
      <w:tr w:rsidR="00E56BCE" w14:paraId="0478A3C6" w14:textId="77777777" w:rsidTr="00C36E4C">
        <w:tc>
          <w:tcPr>
            <w:tcW w:w="2660" w:type="dxa"/>
            <w:vMerge/>
          </w:tcPr>
          <w:p w14:paraId="1E636844" w14:textId="77777777" w:rsidR="00E56BCE" w:rsidRDefault="00E56BCE" w:rsidP="00C36E4C">
            <w:pPr>
              <w:rPr>
                <w:rFonts w:eastAsia="Times New Roman" w:cs="Times New Roman"/>
              </w:rPr>
            </w:pPr>
          </w:p>
        </w:tc>
        <w:tc>
          <w:tcPr>
            <w:tcW w:w="2835" w:type="dxa"/>
            <w:gridSpan w:val="2"/>
          </w:tcPr>
          <w:p w14:paraId="66A3C86D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Информатика</w:t>
            </w:r>
            <w:proofErr w:type="spellEnd"/>
          </w:p>
        </w:tc>
        <w:tc>
          <w:tcPr>
            <w:tcW w:w="4076" w:type="dxa"/>
          </w:tcPr>
          <w:p w14:paraId="344CE1A1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Комплекс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заданий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стандартизированной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формы</w:t>
            </w:r>
            <w:proofErr w:type="spellEnd"/>
          </w:p>
        </w:tc>
      </w:tr>
      <w:tr w:rsidR="00E56BCE" w14:paraId="0B29330C" w14:textId="77777777" w:rsidTr="00C36E4C">
        <w:tc>
          <w:tcPr>
            <w:tcW w:w="2660" w:type="dxa"/>
            <w:vMerge w:val="restart"/>
          </w:tcPr>
          <w:p w14:paraId="232FA4F2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Общественно</w:t>
            </w:r>
            <w:proofErr w:type="spellEnd"/>
            <w:r>
              <w:rPr>
                <w:rFonts w:eastAsia="Times New Roman" w:cs="Times New Roman"/>
              </w:rPr>
              <w:t xml:space="preserve"> – </w:t>
            </w:r>
            <w:proofErr w:type="spellStart"/>
            <w:r>
              <w:rPr>
                <w:rFonts w:eastAsia="Times New Roman" w:cs="Times New Roman"/>
              </w:rPr>
              <w:t>научные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предметы</w:t>
            </w:r>
            <w:proofErr w:type="spellEnd"/>
          </w:p>
        </w:tc>
        <w:tc>
          <w:tcPr>
            <w:tcW w:w="2835" w:type="dxa"/>
            <w:gridSpan w:val="2"/>
          </w:tcPr>
          <w:p w14:paraId="75D78C5C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История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4076" w:type="dxa"/>
          </w:tcPr>
          <w:p w14:paraId="6930AB51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Комплекс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заданий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стандартизированной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формы</w:t>
            </w:r>
            <w:proofErr w:type="spellEnd"/>
          </w:p>
        </w:tc>
      </w:tr>
      <w:tr w:rsidR="00E56BCE" w14:paraId="30C37E64" w14:textId="77777777" w:rsidTr="00C36E4C">
        <w:tc>
          <w:tcPr>
            <w:tcW w:w="2660" w:type="dxa"/>
            <w:vMerge/>
          </w:tcPr>
          <w:p w14:paraId="4698070F" w14:textId="77777777" w:rsidR="00E56BCE" w:rsidRDefault="00E56BCE" w:rsidP="00C36E4C">
            <w:pPr>
              <w:rPr>
                <w:rFonts w:eastAsia="Times New Roman" w:cs="Times New Roman"/>
              </w:rPr>
            </w:pPr>
          </w:p>
        </w:tc>
        <w:tc>
          <w:tcPr>
            <w:tcW w:w="2835" w:type="dxa"/>
            <w:gridSpan w:val="2"/>
          </w:tcPr>
          <w:p w14:paraId="5153B106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Обществознание</w:t>
            </w:r>
            <w:proofErr w:type="spellEnd"/>
          </w:p>
        </w:tc>
        <w:tc>
          <w:tcPr>
            <w:tcW w:w="4076" w:type="dxa"/>
          </w:tcPr>
          <w:p w14:paraId="12BB2693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Комплекс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заданий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стандартизированной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формы</w:t>
            </w:r>
            <w:proofErr w:type="spellEnd"/>
          </w:p>
        </w:tc>
      </w:tr>
      <w:tr w:rsidR="00E56BCE" w14:paraId="20B3CDBB" w14:textId="77777777" w:rsidTr="00C36E4C">
        <w:tc>
          <w:tcPr>
            <w:tcW w:w="2660" w:type="dxa"/>
            <w:vMerge/>
          </w:tcPr>
          <w:p w14:paraId="56D48384" w14:textId="77777777" w:rsidR="00E56BCE" w:rsidRDefault="00E56BCE" w:rsidP="00C36E4C">
            <w:pPr>
              <w:rPr>
                <w:rFonts w:eastAsia="Times New Roman" w:cs="Times New Roman"/>
              </w:rPr>
            </w:pPr>
          </w:p>
        </w:tc>
        <w:tc>
          <w:tcPr>
            <w:tcW w:w="2835" w:type="dxa"/>
            <w:gridSpan w:val="2"/>
          </w:tcPr>
          <w:p w14:paraId="31C639D8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География</w:t>
            </w:r>
            <w:proofErr w:type="spellEnd"/>
          </w:p>
        </w:tc>
        <w:tc>
          <w:tcPr>
            <w:tcW w:w="4076" w:type="dxa"/>
          </w:tcPr>
          <w:p w14:paraId="1CA5D39C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Комплекс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заданий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стандартизированной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формы</w:t>
            </w:r>
            <w:proofErr w:type="spellEnd"/>
          </w:p>
        </w:tc>
      </w:tr>
      <w:tr w:rsidR="00E56BCE" w14:paraId="16ED063C" w14:textId="77777777" w:rsidTr="00C36E4C">
        <w:tc>
          <w:tcPr>
            <w:tcW w:w="2660" w:type="dxa"/>
            <w:vMerge w:val="restart"/>
          </w:tcPr>
          <w:p w14:paraId="2CE85268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Естественно</w:t>
            </w:r>
            <w:proofErr w:type="spellEnd"/>
            <w:r>
              <w:rPr>
                <w:rFonts w:eastAsia="Times New Roman" w:cs="Times New Roman"/>
              </w:rPr>
              <w:t xml:space="preserve"> – </w:t>
            </w:r>
            <w:proofErr w:type="spellStart"/>
            <w:r>
              <w:rPr>
                <w:rFonts w:eastAsia="Times New Roman" w:cs="Times New Roman"/>
              </w:rPr>
              <w:t>научные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предметы</w:t>
            </w:r>
            <w:proofErr w:type="spellEnd"/>
          </w:p>
        </w:tc>
        <w:tc>
          <w:tcPr>
            <w:tcW w:w="2835" w:type="dxa"/>
            <w:gridSpan w:val="2"/>
          </w:tcPr>
          <w:p w14:paraId="67AE2098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Физика</w:t>
            </w:r>
            <w:proofErr w:type="spellEnd"/>
          </w:p>
        </w:tc>
        <w:tc>
          <w:tcPr>
            <w:tcW w:w="4076" w:type="dxa"/>
          </w:tcPr>
          <w:p w14:paraId="1E2545A1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Комплекс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заданий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стандартизированной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формы</w:t>
            </w:r>
            <w:proofErr w:type="spellEnd"/>
          </w:p>
        </w:tc>
      </w:tr>
      <w:tr w:rsidR="00E56BCE" w14:paraId="6930252F" w14:textId="77777777" w:rsidTr="00C36E4C">
        <w:trPr>
          <w:trHeight w:val="333"/>
        </w:trPr>
        <w:tc>
          <w:tcPr>
            <w:tcW w:w="2660" w:type="dxa"/>
            <w:vMerge/>
          </w:tcPr>
          <w:p w14:paraId="1E14EFFC" w14:textId="77777777" w:rsidR="00E56BCE" w:rsidRDefault="00E56BCE" w:rsidP="00C36E4C">
            <w:pPr>
              <w:rPr>
                <w:rFonts w:eastAsia="Times New Roman" w:cs="Times New Roman"/>
              </w:rPr>
            </w:pPr>
          </w:p>
        </w:tc>
        <w:tc>
          <w:tcPr>
            <w:tcW w:w="2835" w:type="dxa"/>
            <w:gridSpan w:val="2"/>
          </w:tcPr>
          <w:p w14:paraId="24475544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Биология</w:t>
            </w:r>
            <w:proofErr w:type="spellEnd"/>
          </w:p>
        </w:tc>
        <w:tc>
          <w:tcPr>
            <w:tcW w:w="4076" w:type="dxa"/>
          </w:tcPr>
          <w:p w14:paraId="5F9EC673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Комплекс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заданий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стандартизированной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формы</w:t>
            </w:r>
            <w:proofErr w:type="spellEnd"/>
          </w:p>
        </w:tc>
      </w:tr>
      <w:tr w:rsidR="00E56BCE" w14:paraId="7E3799DE" w14:textId="77777777" w:rsidTr="00C36E4C">
        <w:tc>
          <w:tcPr>
            <w:tcW w:w="2660" w:type="dxa"/>
            <w:vMerge/>
          </w:tcPr>
          <w:p w14:paraId="770F5C21" w14:textId="77777777" w:rsidR="00E56BCE" w:rsidRDefault="00E56BCE" w:rsidP="00C36E4C">
            <w:pPr>
              <w:rPr>
                <w:rFonts w:eastAsia="Times New Roman" w:cs="Times New Roman"/>
              </w:rPr>
            </w:pPr>
          </w:p>
        </w:tc>
        <w:tc>
          <w:tcPr>
            <w:tcW w:w="2835" w:type="dxa"/>
            <w:gridSpan w:val="2"/>
          </w:tcPr>
          <w:p w14:paraId="234E58F3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Химия</w:t>
            </w:r>
            <w:proofErr w:type="spellEnd"/>
          </w:p>
        </w:tc>
        <w:tc>
          <w:tcPr>
            <w:tcW w:w="4076" w:type="dxa"/>
          </w:tcPr>
          <w:p w14:paraId="0FB7189B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Комплекс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заданий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стандартизированной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формы</w:t>
            </w:r>
            <w:proofErr w:type="spellEnd"/>
          </w:p>
        </w:tc>
      </w:tr>
      <w:tr w:rsidR="00E56BCE" w14:paraId="55772D04" w14:textId="77777777" w:rsidTr="00C36E4C">
        <w:tc>
          <w:tcPr>
            <w:tcW w:w="2660" w:type="dxa"/>
            <w:vMerge w:val="restart"/>
          </w:tcPr>
          <w:p w14:paraId="3616D641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Искусство</w:t>
            </w:r>
            <w:proofErr w:type="spellEnd"/>
          </w:p>
        </w:tc>
        <w:tc>
          <w:tcPr>
            <w:tcW w:w="2835" w:type="dxa"/>
            <w:gridSpan w:val="2"/>
          </w:tcPr>
          <w:p w14:paraId="25265827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Музыка</w:t>
            </w:r>
            <w:proofErr w:type="spellEnd"/>
          </w:p>
        </w:tc>
        <w:tc>
          <w:tcPr>
            <w:tcW w:w="4076" w:type="dxa"/>
          </w:tcPr>
          <w:p w14:paraId="4B109028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Творческий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групповой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отчет</w:t>
            </w:r>
            <w:proofErr w:type="spellEnd"/>
          </w:p>
        </w:tc>
      </w:tr>
      <w:tr w:rsidR="00E56BCE" w14:paraId="16A84D28" w14:textId="77777777" w:rsidTr="00C36E4C">
        <w:trPr>
          <w:trHeight w:val="657"/>
        </w:trPr>
        <w:tc>
          <w:tcPr>
            <w:tcW w:w="2660" w:type="dxa"/>
            <w:vMerge/>
          </w:tcPr>
          <w:p w14:paraId="5806CE2A" w14:textId="77777777" w:rsidR="00E56BCE" w:rsidRDefault="00E56BCE" w:rsidP="00C36E4C">
            <w:pPr>
              <w:rPr>
                <w:rFonts w:eastAsia="Times New Roman" w:cs="Times New Roman"/>
              </w:rPr>
            </w:pPr>
          </w:p>
        </w:tc>
        <w:tc>
          <w:tcPr>
            <w:tcW w:w="2835" w:type="dxa"/>
            <w:gridSpan w:val="2"/>
          </w:tcPr>
          <w:p w14:paraId="182007B0" w14:textId="77777777" w:rsidR="00E56BCE" w:rsidRDefault="00E56BCE" w:rsidP="00C36E4C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ИЗО 5-7 </w:t>
            </w:r>
            <w:proofErr w:type="spellStart"/>
            <w:r>
              <w:rPr>
                <w:rFonts w:eastAsia="Times New Roman" w:cs="Times New Roman"/>
              </w:rPr>
              <w:t>кл</w:t>
            </w:r>
            <w:proofErr w:type="spellEnd"/>
          </w:p>
          <w:p w14:paraId="1FD3AA08" w14:textId="77777777" w:rsidR="00E56BCE" w:rsidRDefault="00E56BCE" w:rsidP="00C36E4C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4076" w:type="dxa"/>
          </w:tcPr>
          <w:p w14:paraId="162EA623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Творческий</w:t>
            </w:r>
            <w:proofErr w:type="spellEnd"/>
            <w:r>
              <w:rPr>
                <w:rFonts w:eastAsia="Times New Roman" w:cs="Times New Roman"/>
              </w:rPr>
              <w:t xml:space="preserve">  </w:t>
            </w:r>
            <w:proofErr w:type="spellStart"/>
            <w:r>
              <w:rPr>
                <w:rFonts w:eastAsia="Times New Roman" w:cs="Times New Roman"/>
              </w:rPr>
              <w:t>индивидуальный</w:t>
            </w:r>
            <w:proofErr w:type="spellEnd"/>
            <w:proofErr w:type="gram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отчет</w:t>
            </w:r>
            <w:proofErr w:type="spellEnd"/>
          </w:p>
        </w:tc>
      </w:tr>
      <w:tr w:rsidR="00E56BCE" w14:paraId="02D5F88B" w14:textId="77777777" w:rsidTr="00C36E4C">
        <w:tc>
          <w:tcPr>
            <w:tcW w:w="2660" w:type="dxa"/>
          </w:tcPr>
          <w:p w14:paraId="51A4B319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Технология</w:t>
            </w:r>
            <w:proofErr w:type="spellEnd"/>
          </w:p>
        </w:tc>
        <w:tc>
          <w:tcPr>
            <w:tcW w:w="2835" w:type="dxa"/>
            <w:gridSpan w:val="2"/>
          </w:tcPr>
          <w:p w14:paraId="3677AF6F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Труд</w:t>
            </w:r>
            <w:proofErr w:type="spellEnd"/>
            <w:r>
              <w:rPr>
                <w:rFonts w:eastAsia="Times New Roman" w:cs="Times New Roman"/>
              </w:rPr>
              <w:t xml:space="preserve"> (</w:t>
            </w:r>
            <w:proofErr w:type="spellStart"/>
            <w:r>
              <w:rPr>
                <w:rFonts w:eastAsia="Times New Roman" w:cs="Times New Roman"/>
              </w:rPr>
              <w:t>технология</w:t>
            </w:r>
            <w:proofErr w:type="spellEnd"/>
            <w:r>
              <w:rPr>
                <w:rFonts w:eastAsia="Times New Roman" w:cs="Times New Roman"/>
              </w:rPr>
              <w:t>)</w:t>
            </w:r>
          </w:p>
        </w:tc>
        <w:tc>
          <w:tcPr>
            <w:tcW w:w="4076" w:type="dxa"/>
          </w:tcPr>
          <w:p w14:paraId="2891F7A3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Творческий</w:t>
            </w:r>
            <w:proofErr w:type="spellEnd"/>
            <w:r>
              <w:rPr>
                <w:rFonts w:eastAsia="Times New Roman" w:cs="Times New Roman"/>
              </w:rPr>
              <w:t xml:space="preserve">  </w:t>
            </w:r>
            <w:proofErr w:type="spellStart"/>
            <w:r>
              <w:rPr>
                <w:rFonts w:eastAsia="Times New Roman" w:cs="Times New Roman"/>
              </w:rPr>
              <w:t>индивидуальный</w:t>
            </w:r>
            <w:proofErr w:type="spellEnd"/>
            <w:proofErr w:type="gram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отчет</w:t>
            </w:r>
            <w:proofErr w:type="spellEnd"/>
          </w:p>
        </w:tc>
      </w:tr>
      <w:tr w:rsidR="00E56BCE" w14:paraId="5E473E8F" w14:textId="77777777" w:rsidTr="00C36E4C">
        <w:tc>
          <w:tcPr>
            <w:tcW w:w="2660" w:type="dxa"/>
          </w:tcPr>
          <w:p w14:paraId="65AC952E" w14:textId="77777777" w:rsidR="00E56BCE" w:rsidRPr="00E56BCE" w:rsidRDefault="00E56BCE" w:rsidP="00C36E4C">
            <w:pPr>
              <w:rPr>
                <w:lang w:val="ru-RU"/>
              </w:rPr>
            </w:pPr>
            <w:r w:rsidRPr="00E56BCE">
              <w:rPr>
                <w:rFonts w:eastAsia="Times New Roman" w:cs="Times New Roman"/>
                <w:lang w:val="ru-RU"/>
              </w:rPr>
              <w:t>Основы духовно –нравственной культуры народов России</w:t>
            </w:r>
          </w:p>
        </w:tc>
        <w:tc>
          <w:tcPr>
            <w:tcW w:w="2835" w:type="dxa"/>
            <w:gridSpan w:val="2"/>
          </w:tcPr>
          <w:p w14:paraId="28E3F7C2" w14:textId="77777777" w:rsidR="00E56BCE" w:rsidRPr="00E56BCE" w:rsidRDefault="00E56BCE" w:rsidP="00C36E4C">
            <w:pPr>
              <w:rPr>
                <w:rFonts w:eastAsia="Times New Roman" w:cs="Times New Roman"/>
                <w:lang w:val="ru-RU"/>
              </w:rPr>
            </w:pPr>
            <w:r w:rsidRPr="00E56BCE">
              <w:rPr>
                <w:rFonts w:eastAsia="Times New Roman" w:cs="Times New Roman"/>
                <w:lang w:val="ru-RU"/>
              </w:rPr>
              <w:t xml:space="preserve"> Основы духовно –нравственной культуры народов России</w:t>
            </w:r>
          </w:p>
        </w:tc>
        <w:tc>
          <w:tcPr>
            <w:tcW w:w="4076" w:type="dxa"/>
          </w:tcPr>
          <w:p w14:paraId="4CA48320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Творческий</w:t>
            </w:r>
            <w:proofErr w:type="spellEnd"/>
            <w:r>
              <w:rPr>
                <w:rFonts w:eastAsia="Times New Roman" w:cs="Times New Roman"/>
              </w:rPr>
              <w:t xml:space="preserve">  </w:t>
            </w:r>
            <w:proofErr w:type="spellStart"/>
            <w:r>
              <w:rPr>
                <w:rFonts w:eastAsia="Times New Roman" w:cs="Times New Roman"/>
              </w:rPr>
              <w:t>индивидуальный</w:t>
            </w:r>
            <w:proofErr w:type="spellEnd"/>
            <w:proofErr w:type="gram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отчет</w:t>
            </w:r>
            <w:proofErr w:type="spellEnd"/>
          </w:p>
        </w:tc>
      </w:tr>
      <w:tr w:rsidR="00E56BCE" w14:paraId="6DCAFB20" w14:textId="77777777" w:rsidTr="00C36E4C">
        <w:tc>
          <w:tcPr>
            <w:tcW w:w="2660" w:type="dxa"/>
          </w:tcPr>
          <w:p w14:paraId="6E37EF47" w14:textId="77777777" w:rsidR="00E56BCE" w:rsidRPr="00E56BCE" w:rsidRDefault="00E56BCE" w:rsidP="00C36E4C">
            <w:pPr>
              <w:rPr>
                <w:rFonts w:eastAsia="Times New Roman" w:cs="Times New Roman"/>
                <w:lang w:val="ru-RU"/>
              </w:rPr>
            </w:pPr>
            <w:r w:rsidRPr="00E56BCE">
              <w:rPr>
                <w:rFonts w:eastAsia="Times New Roman" w:cs="Times New Roman"/>
                <w:lang w:val="ru-RU"/>
              </w:rPr>
              <w:t>Основы безопасности и защиты Родины</w:t>
            </w:r>
          </w:p>
        </w:tc>
        <w:tc>
          <w:tcPr>
            <w:tcW w:w="2835" w:type="dxa"/>
            <w:gridSpan w:val="2"/>
          </w:tcPr>
          <w:p w14:paraId="72E3763E" w14:textId="77777777" w:rsidR="00E56BCE" w:rsidRDefault="00E56BCE" w:rsidP="00C36E4C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ОБЗР</w:t>
            </w:r>
          </w:p>
        </w:tc>
        <w:tc>
          <w:tcPr>
            <w:tcW w:w="4076" w:type="dxa"/>
          </w:tcPr>
          <w:p w14:paraId="1B3C27AE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Творческий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отчет</w:t>
            </w:r>
            <w:proofErr w:type="spellEnd"/>
          </w:p>
        </w:tc>
      </w:tr>
      <w:tr w:rsidR="00E56BCE" w14:paraId="3B6B6FE1" w14:textId="77777777" w:rsidTr="00C36E4C">
        <w:tc>
          <w:tcPr>
            <w:tcW w:w="2660" w:type="dxa"/>
          </w:tcPr>
          <w:p w14:paraId="1F10EE51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Физическая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культура</w:t>
            </w:r>
            <w:proofErr w:type="spellEnd"/>
          </w:p>
        </w:tc>
        <w:tc>
          <w:tcPr>
            <w:tcW w:w="2835" w:type="dxa"/>
            <w:gridSpan w:val="2"/>
          </w:tcPr>
          <w:p w14:paraId="67935E48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Физическая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культура</w:t>
            </w:r>
            <w:proofErr w:type="spellEnd"/>
          </w:p>
        </w:tc>
        <w:tc>
          <w:tcPr>
            <w:tcW w:w="4076" w:type="dxa"/>
          </w:tcPr>
          <w:p w14:paraId="1B94ED97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Дифференцированный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отчет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по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нормативам</w:t>
            </w:r>
            <w:proofErr w:type="spellEnd"/>
          </w:p>
        </w:tc>
      </w:tr>
      <w:tr w:rsidR="00E56BCE" w:rsidRPr="00E56BCE" w14:paraId="75E26D27" w14:textId="77777777" w:rsidTr="00C36E4C">
        <w:tc>
          <w:tcPr>
            <w:tcW w:w="5495" w:type="dxa"/>
            <w:gridSpan w:val="3"/>
          </w:tcPr>
          <w:p w14:paraId="23AFE328" w14:textId="77777777" w:rsidR="00E56BCE" w:rsidRPr="00E56BCE" w:rsidRDefault="00E56BCE" w:rsidP="00C36E4C">
            <w:pPr>
              <w:rPr>
                <w:rFonts w:eastAsia="Times New Roman" w:cs="Times New Roman"/>
                <w:lang w:val="ru-RU"/>
              </w:rPr>
            </w:pPr>
            <w:r w:rsidRPr="00E56BCE">
              <w:rPr>
                <w:rFonts w:eastAsia="Times New Roman" w:cs="Times New Roman"/>
                <w:lang w:val="ru-RU"/>
              </w:rPr>
              <w:lastRenderedPageBreak/>
              <w:t>Часть, формируемая участниками образовательного процесса</w:t>
            </w:r>
          </w:p>
        </w:tc>
        <w:tc>
          <w:tcPr>
            <w:tcW w:w="4076" w:type="dxa"/>
          </w:tcPr>
          <w:p w14:paraId="2DAA35E5" w14:textId="77777777" w:rsidR="00E56BCE" w:rsidRPr="00E56BCE" w:rsidRDefault="00E56BCE" w:rsidP="00C36E4C">
            <w:pPr>
              <w:rPr>
                <w:rFonts w:eastAsia="Times New Roman" w:cs="Times New Roman"/>
                <w:lang w:val="ru-RU"/>
              </w:rPr>
            </w:pPr>
          </w:p>
        </w:tc>
      </w:tr>
      <w:tr w:rsidR="00E56BCE" w14:paraId="0E58C1A8" w14:textId="77777777" w:rsidTr="00C36E4C">
        <w:tc>
          <w:tcPr>
            <w:tcW w:w="2660" w:type="dxa"/>
          </w:tcPr>
          <w:p w14:paraId="0A825EA4" w14:textId="77777777" w:rsidR="00E56BCE" w:rsidRPr="00E56BCE" w:rsidRDefault="00E56BCE" w:rsidP="00C36E4C">
            <w:pPr>
              <w:rPr>
                <w:rFonts w:eastAsia="Times New Roman" w:cs="Times New Roman"/>
                <w:lang w:val="ru-RU"/>
              </w:rPr>
            </w:pPr>
            <w:r w:rsidRPr="00E56BCE">
              <w:rPr>
                <w:rFonts w:eastAsia="Times New Roman" w:cs="Times New Roman"/>
                <w:lang w:val="ru-RU"/>
              </w:rPr>
              <w:t xml:space="preserve"> </w:t>
            </w:r>
          </w:p>
        </w:tc>
        <w:tc>
          <w:tcPr>
            <w:tcW w:w="2835" w:type="dxa"/>
            <w:gridSpan w:val="2"/>
          </w:tcPr>
          <w:p w14:paraId="46757B97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Информатика</w:t>
            </w:r>
            <w:proofErr w:type="spellEnd"/>
            <w:r>
              <w:rPr>
                <w:rFonts w:eastAsia="Times New Roman" w:cs="Times New Roman"/>
              </w:rPr>
              <w:t xml:space="preserve"> 5-6 </w:t>
            </w:r>
            <w:proofErr w:type="spellStart"/>
            <w:r>
              <w:rPr>
                <w:rFonts w:eastAsia="Times New Roman" w:cs="Times New Roman"/>
              </w:rPr>
              <w:t>кл</w:t>
            </w:r>
            <w:proofErr w:type="spellEnd"/>
          </w:p>
        </w:tc>
        <w:tc>
          <w:tcPr>
            <w:tcW w:w="4076" w:type="dxa"/>
          </w:tcPr>
          <w:p w14:paraId="24132AAC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Творческий</w:t>
            </w:r>
            <w:proofErr w:type="spellEnd"/>
            <w:r>
              <w:rPr>
                <w:rFonts w:eastAsia="Times New Roman" w:cs="Times New Roman"/>
              </w:rPr>
              <w:t xml:space="preserve">  </w:t>
            </w:r>
            <w:proofErr w:type="spellStart"/>
            <w:r>
              <w:rPr>
                <w:rFonts w:eastAsia="Times New Roman" w:cs="Times New Roman"/>
              </w:rPr>
              <w:t>индивидуальный</w:t>
            </w:r>
            <w:proofErr w:type="spellEnd"/>
            <w:proofErr w:type="gram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отчет</w:t>
            </w:r>
            <w:proofErr w:type="spellEnd"/>
          </w:p>
        </w:tc>
      </w:tr>
      <w:tr w:rsidR="00E56BCE" w14:paraId="0BE88C74" w14:textId="77777777" w:rsidTr="00C36E4C">
        <w:tc>
          <w:tcPr>
            <w:tcW w:w="2660" w:type="dxa"/>
          </w:tcPr>
          <w:p w14:paraId="7E0A1435" w14:textId="77777777" w:rsidR="00E56BCE" w:rsidRDefault="00E56BCE" w:rsidP="00C36E4C">
            <w:pPr>
              <w:rPr>
                <w:rFonts w:eastAsia="Times New Roman" w:cs="Times New Roman"/>
              </w:rPr>
            </w:pPr>
          </w:p>
        </w:tc>
        <w:tc>
          <w:tcPr>
            <w:tcW w:w="2835" w:type="dxa"/>
            <w:gridSpan w:val="2"/>
          </w:tcPr>
          <w:p w14:paraId="63B62EB6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Здоровый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образ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жизни</w:t>
            </w:r>
            <w:proofErr w:type="spellEnd"/>
          </w:p>
        </w:tc>
        <w:tc>
          <w:tcPr>
            <w:tcW w:w="4076" w:type="dxa"/>
          </w:tcPr>
          <w:p w14:paraId="5F2AE6E3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Творческий</w:t>
            </w:r>
            <w:proofErr w:type="spellEnd"/>
            <w:r>
              <w:rPr>
                <w:rFonts w:eastAsia="Times New Roman" w:cs="Times New Roman"/>
              </w:rPr>
              <w:t xml:space="preserve">  </w:t>
            </w:r>
            <w:proofErr w:type="spellStart"/>
            <w:r>
              <w:rPr>
                <w:rFonts w:eastAsia="Times New Roman" w:cs="Times New Roman"/>
              </w:rPr>
              <w:t>индивидуальный</w:t>
            </w:r>
            <w:proofErr w:type="spellEnd"/>
            <w:proofErr w:type="gram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отчет</w:t>
            </w:r>
            <w:proofErr w:type="spellEnd"/>
          </w:p>
        </w:tc>
      </w:tr>
      <w:tr w:rsidR="00E56BCE" w14:paraId="78F6C56A" w14:textId="77777777" w:rsidTr="00C36E4C">
        <w:tc>
          <w:tcPr>
            <w:tcW w:w="2660" w:type="dxa"/>
          </w:tcPr>
          <w:p w14:paraId="7360E686" w14:textId="77777777" w:rsidR="00E56BCE" w:rsidRDefault="00E56BCE" w:rsidP="00C36E4C">
            <w:pPr>
              <w:rPr>
                <w:rFonts w:eastAsia="Times New Roman" w:cs="Times New Roman"/>
              </w:rPr>
            </w:pPr>
          </w:p>
        </w:tc>
        <w:tc>
          <w:tcPr>
            <w:tcW w:w="2835" w:type="dxa"/>
            <w:gridSpan w:val="2"/>
          </w:tcPr>
          <w:p w14:paraId="67789F35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Семьеведение</w:t>
            </w:r>
            <w:proofErr w:type="spellEnd"/>
          </w:p>
        </w:tc>
        <w:tc>
          <w:tcPr>
            <w:tcW w:w="4076" w:type="dxa"/>
          </w:tcPr>
          <w:p w14:paraId="1980B043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Творческий</w:t>
            </w:r>
            <w:proofErr w:type="spellEnd"/>
            <w:r>
              <w:rPr>
                <w:rFonts w:eastAsia="Times New Roman" w:cs="Times New Roman"/>
              </w:rPr>
              <w:t xml:space="preserve">  </w:t>
            </w:r>
            <w:proofErr w:type="spellStart"/>
            <w:r>
              <w:rPr>
                <w:rFonts w:eastAsia="Times New Roman" w:cs="Times New Roman"/>
              </w:rPr>
              <w:t>индивидуальный</w:t>
            </w:r>
            <w:proofErr w:type="spellEnd"/>
            <w:proofErr w:type="gram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отчет</w:t>
            </w:r>
            <w:proofErr w:type="spellEnd"/>
          </w:p>
        </w:tc>
      </w:tr>
      <w:tr w:rsidR="00E56BCE" w14:paraId="7276B873" w14:textId="77777777" w:rsidTr="00C36E4C">
        <w:tc>
          <w:tcPr>
            <w:tcW w:w="2660" w:type="dxa"/>
          </w:tcPr>
          <w:p w14:paraId="2E0073DD" w14:textId="77777777" w:rsidR="00E56BCE" w:rsidRDefault="00E56BCE" w:rsidP="00C36E4C">
            <w:pPr>
              <w:rPr>
                <w:rFonts w:eastAsia="Times New Roman" w:cs="Times New Roman"/>
              </w:rPr>
            </w:pPr>
          </w:p>
        </w:tc>
        <w:tc>
          <w:tcPr>
            <w:tcW w:w="2835" w:type="dxa"/>
            <w:gridSpan w:val="2"/>
          </w:tcPr>
          <w:p w14:paraId="62699E9B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История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родного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края</w:t>
            </w:r>
            <w:proofErr w:type="spellEnd"/>
          </w:p>
        </w:tc>
        <w:tc>
          <w:tcPr>
            <w:tcW w:w="4076" w:type="dxa"/>
          </w:tcPr>
          <w:p w14:paraId="08F6786E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Творческий</w:t>
            </w:r>
            <w:proofErr w:type="spellEnd"/>
            <w:r>
              <w:rPr>
                <w:rFonts w:eastAsia="Times New Roman" w:cs="Times New Roman"/>
              </w:rPr>
              <w:t xml:space="preserve">  </w:t>
            </w:r>
            <w:proofErr w:type="spellStart"/>
            <w:r>
              <w:rPr>
                <w:rFonts w:eastAsia="Times New Roman" w:cs="Times New Roman"/>
              </w:rPr>
              <w:t>индивидуальный</w:t>
            </w:r>
            <w:proofErr w:type="spellEnd"/>
            <w:proofErr w:type="gram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отчет</w:t>
            </w:r>
            <w:proofErr w:type="spellEnd"/>
          </w:p>
        </w:tc>
      </w:tr>
      <w:tr w:rsidR="00E56BCE" w14:paraId="326FC31E" w14:textId="77777777" w:rsidTr="00C36E4C">
        <w:tc>
          <w:tcPr>
            <w:tcW w:w="2660" w:type="dxa"/>
          </w:tcPr>
          <w:p w14:paraId="4F8EFF39" w14:textId="77777777" w:rsidR="00E56BCE" w:rsidRDefault="00E56BCE" w:rsidP="00C36E4C">
            <w:pPr>
              <w:rPr>
                <w:rFonts w:eastAsia="Times New Roman" w:cs="Times New Roman"/>
              </w:rPr>
            </w:pPr>
          </w:p>
        </w:tc>
        <w:tc>
          <w:tcPr>
            <w:tcW w:w="2835" w:type="dxa"/>
            <w:gridSpan w:val="2"/>
          </w:tcPr>
          <w:p w14:paraId="3BE219D4" w14:textId="77777777" w:rsidR="00E56BCE" w:rsidRDefault="00E56BCE" w:rsidP="00C36E4C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ОВПО</w:t>
            </w:r>
          </w:p>
        </w:tc>
        <w:tc>
          <w:tcPr>
            <w:tcW w:w="4076" w:type="dxa"/>
          </w:tcPr>
          <w:p w14:paraId="6C05B7F9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Творческий</w:t>
            </w:r>
            <w:proofErr w:type="spellEnd"/>
            <w:r>
              <w:rPr>
                <w:rFonts w:eastAsia="Times New Roman" w:cs="Times New Roman"/>
              </w:rPr>
              <w:t xml:space="preserve">  </w:t>
            </w:r>
            <w:proofErr w:type="spellStart"/>
            <w:r>
              <w:rPr>
                <w:rFonts w:eastAsia="Times New Roman" w:cs="Times New Roman"/>
              </w:rPr>
              <w:t>индивидуальный</w:t>
            </w:r>
            <w:proofErr w:type="spellEnd"/>
            <w:proofErr w:type="gram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отчет</w:t>
            </w:r>
            <w:proofErr w:type="spellEnd"/>
          </w:p>
        </w:tc>
      </w:tr>
      <w:tr w:rsidR="00E56BCE" w14:paraId="79D6FACE" w14:textId="77777777" w:rsidTr="00C36E4C">
        <w:tc>
          <w:tcPr>
            <w:tcW w:w="2660" w:type="dxa"/>
          </w:tcPr>
          <w:p w14:paraId="049D32E3" w14:textId="77777777" w:rsidR="00E56BCE" w:rsidRDefault="00E56BCE" w:rsidP="00C36E4C">
            <w:pPr>
              <w:rPr>
                <w:rFonts w:eastAsia="Times New Roman" w:cs="Times New Roman"/>
              </w:rPr>
            </w:pPr>
          </w:p>
        </w:tc>
        <w:tc>
          <w:tcPr>
            <w:tcW w:w="2835" w:type="dxa"/>
            <w:gridSpan w:val="2"/>
          </w:tcPr>
          <w:p w14:paraId="1DB5F1E7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Черчение</w:t>
            </w:r>
            <w:proofErr w:type="spellEnd"/>
          </w:p>
        </w:tc>
        <w:tc>
          <w:tcPr>
            <w:tcW w:w="4076" w:type="dxa"/>
          </w:tcPr>
          <w:p w14:paraId="680DF0AD" w14:textId="77777777" w:rsidR="00E56BCE" w:rsidRDefault="00E56BCE" w:rsidP="00C36E4C">
            <w:pPr>
              <w:rPr>
                <w:rFonts w:eastAsia="Times New Roman" w:cs="Times New Roman"/>
              </w:rPr>
            </w:pPr>
            <w:proofErr w:type="spellStart"/>
            <w:proofErr w:type="gramStart"/>
            <w:r>
              <w:rPr>
                <w:rFonts w:eastAsia="Times New Roman" w:cs="Times New Roman"/>
              </w:rPr>
              <w:t>Творческий</w:t>
            </w:r>
            <w:proofErr w:type="spellEnd"/>
            <w:r>
              <w:rPr>
                <w:rFonts w:eastAsia="Times New Roman" w:cs="Times New Roman"/>
              </w:rPr>
              <w:t xml:space="preserve">  </w:t>
            </w:r>
            <w:proofErr w:type="spellStart"/>
            <w:r>
              <w:rPr>
                <w:rFonts w:eastAsia="Times New Roman" w:cs="Times New Roman"/>
              </w:rPr>
              <w:t>индивидуальный</w:t>
            </w:r>
            <w:proofErr w:type="spellEnd"/>
            <w:proofErr w:type="gram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отчет</w:t>
            </w:r>
            <w:proofErr w:type="spellEnd"/>
          </w:p>
        </w:tc>
      </w:tr>
    </w:tbl>
    <w:p w14:paraId="4760A87F" w14:textId="77777777" w:rsidR="00E56BCE" w:rsidRDefault="00E56BCE" w:rsidP="00E56BCE">
      <w:pPr>
        <w:rPr>
          <w:rFonts w:eastAsia="Times New Roman" w:cs="Times New Roman"/>
        </w:rPr>
      </w:pPr>
      <w:bookmarkStart w:id="0" w:name="_Hlk144926635"/>
    </w:p>
    <w:bookmarkEnd w:id="0"/>
    <w:p w14:paraId="622CED1F" w14:textId="77777777" w:rsidR="00E56BCE" w:rsidRDefault="00E56BCE" w:rsidP="00E56BCE">
      <w:pPr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</w:rPr>
        <w:t xml:space="preserve"> </w:t>
      </w:r>
    </w:p>
    <w:p w14:paraId="7091A80F" w14:textId="77777777" w:rsidR="00E56BCE" w:rsidRPr="00E56BCE" w:rsidRDefault="00E56BCE" w:rsidP="00E56BCE">
      <w:pPr>
        <w:widowControl w:val="0"/>
        <w:spacing w:after="0" w:line="35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В МОУ СОШ №8 основное общее образование реализуется   по 6-дневной </w:t>
      </w:r>
      <w:proofErr w:type="gramStart"/>
      <w:r w:rsidRPr="00E56BCE">
        <w:rPr>
          <w:rFonts w:ascii="Times New Roman" w:hAnsi="Times New Roman" w:cs="Times New Roman"/>
          <w:sz w:val="28"/>
          <w:szCs w:val="28"/>
          <w:lang w:val="ru-RU"/>
        </w:rPr>
        <w:t>учебной  неделе</w:t>
      </w:r>
      <w:proofErr w:type="gramEnd"/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</w:p>
    <w:p w14:paraId="1EE93393" w14:textId="77777777" w:rsidR="00E56BCE" w:rsidRPr="00E56BCE" w:rsidRDefault="00E56BCE" w:rsidP="00E56BCE">
      <w:pPr>
        <w:widowControl w:val="0"/>
        <w:spacing w:after="0" w:line="35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35930">
        <w:rPr>
          <w:rFonts w:ascii="Times New Roman" w:hAnsi="Times New Roman" w:cs="Times New Roman"/>
          <w:sz w:val="28"/>
          <w:szCs w:val="28"/>
        </w:rPr>
        <w:t> </w:t>
      </w:r>
      <w:r w:rsidRPr="00E56BCE">
        <w:rPr>
          <w:rFonts w:ascii="Times New Roman" w:hAnsi="Times New Roman" w:cs="Times New Roman"/>
          <w:sz w:val="28"/>
          <w:szCs w:val="28"/>
          <w:lang w:val="ru-RU"/>
        </w:rPr>
        <w:t>Продолжительность учебного года основного общего образования составляет 34 недели. Количество учебных занятий за 5 лет не может составлять менее 5338 академических часов и более 5848 академических часов. При 6-дневной учебной неделе в 5, 6, 7 классах – 32, 33, 35 часов соответственно, в 8 и 9 классах – 36 часов.</w:t>
      </w:r>
    </w:p>
    <w:p w14:paraId="736C4612" w14:textId="77777777" w:rsidR="00E56BCE" w:rsidRPr="00E56BCE" w:rsidRDefault="00E56BCE" w:rsidP="00E56BCE">
      <w:pPr>
        <w:widowControl w:val="0"/>
        <w:spacing w:after="0" w:line="35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35930">
        <w:rPr>
          <w:rFonts w:ascii="Times New Roman" w:hAnsi="Times New Roman" w:cs="Times New Roman"/>
          <w:sz w:val="28"/>
          <w:szCs w:val="28"/>
        </w:rPr>
        <w:t> </w:t>
      </w:r>
      <w:r w:rsidRPr="00E56BCE">
        <w:rPr>
          <w:rFonts w:ascii="Times New Roman" w:hAnsi="Times New Roman" w:cs="Times New Roman"/>
          <w:sz w:val="28"/>
          <w:szCs w:val="28"/>
          <w:lang w:val="ru-RU"/>
        </w:rPr>
        <w:t>Продолжительность учебных периодов составляет в первом полугодии не более 8 учебных недель; во втором полугодии – не более 10 учебных недель. Наиболее рациональным графиком является равномерное чередование периода учебного времени и каникул. Продолжительность каникул должна составлять не менее 7 календарных дней.</w:t>
      </w:r>
    </w:p>
    <w:p w14:paraId="1BC91F2C" w14:textId="77777777" w:rsidR="00E56BCE" w:rsidRPr="00E56BCE" w:rsidRDefault="00E56BCE" w:rsidP="00E56BCE">
      <w:pPr>
        <w:widowControl w:val="0"/>
        <w:spacing w:after="0" w:line="35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35930">
        <w:rPr>
          <w:rFonts w:ascii="Times New Roman" w:hAnsi="Times New Roman" w:cs="Times New Roman"/>
          <w:sz w:val="28"/>
          <w:szCs w:val="28"/>
        </w:rPr>
        <w:t> </w:t>
      </w: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Продолжительность урока на уровне основного общего образования </w:t>
      </w:r>
      <w:proofErr w:type="gramStart"/>
      <w:r w:rsidRPr="00E56BCE">
        <w:rPr>
          <w:rFonts w:ascii="Times New Roman" w:hAnsi="Times New Roman" w:cs="Times New Roman"/>
          <w:sz w:val="28"/>
          <w:szCs w:val="28"/>
          <w:lang w:val="ru-RU"/>
        </w:rPr>
        <w:t>составляет  45</w:t>
      </w:r>
      <w:proofErr w:type="gramEnd"/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 минут. Во время занятий необходим перерыв для гимнастики не менее 2 минут.</w:t>
      </w:r>
    </w:p>
    <w:p w14:paraId="0DBD8D90" w14:textId="77777777" w:rsidR="00E56BCE" w:rsidRPr="00E56BCE" w:rsidRDefault="00E56BCE" w:rsidP="00E56BCE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BEC9817" w14:textId="77777777" w:rsidR="00E56BCE" w:rsidRPr="00E56BCE" w:rsidRDefault="00E56BCE" w:rsidP="00E56BCE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35930">
        <w:rPr>
          <w:rFonts w:ascii="Times New Roman" w:hAnsi="Times New Roman" w:cs="Times New Roman"/>
          <w:sz w:val="28"/>
          <w:szCs w:val="28"/>
        </w:rPr>
        <w:t> </w:t>
      </w:r>
      <w:r w:rsidRPr="00E56BCE">
        <w:rPr>
          <w:rFonts w:ascii="Times New Roman" w:hAnsi="Times New Roman" w:cs="Times New Roman"/>
          <w:sz w:val="28"/>
          <w:szCs w:val="28"/>
          <w:lang w:val="ru-RU"/>
        </w:rPr>
        <w:t xml:space="preserve">Суммарный объём домашнего задания по всем предметам для каждого класса не   превышает продолжительности выполнения 2 часа – для 5 класса, 2,5 часа – для 6-8 классов, 3,5 часа – для 9-11 классов. Осуществляется координация и контроль объёма домашнего задания обучающихся каждого класса по всем предметам в соответствии с санитарными нормами.  </w:t>
      </w:r>
    </w:p>
    <w:p w14:paraId="7E938ED5" w14:textId="77777777" w:rsidR="00E56BCE" w:rsidRPr="00E56BCE" w:rsidRDefault="00E56BCE" w:rsidP="00E56BCE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DDB7178" w14:textId="77777777" w:rsidR="00E56BCE" w:rsidRPr="00E56BCE" w:rsidRDefault="00E56BCE" w:rsidP="00E56BCE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4"/>
        <w:tblW w:w="0" w:type="auto"/>
        <w:tblInd w:w="-885" w:type="dxa"/>
        <w:tblLook w:val="04A0" w:firstRow="1" w:lastRow="0" w:firstColumn="1" w:lastColumn="0" w:noHBand="0" w:noVBand="1"/>
      </w:tblPr>
      <w:tblGrid>
        <w:gridCol w:w="2128"/>
        <w:gridCol w:w="1953"/>
        <w:gridCol w:w="1011"/>
        <w:gridCol w:w="1011"/>
        <w:gridCol w:w="1011"/>
        <w:gridCol w:w="1011"/>
        <w:gridCol w:w="1011"/>
        <w:gridCol w:w="1094"/>
      </w:tblGrid>
      <w:tr w:rsidR="00E56BCE" w:rsidRPr="00E56BCE" w14:paraId="717F87D6" w14:textId="77777777" w:rsidTr="00E56BCE">
        <w:tc>
          <w:tcPr>
            <w:tcW w:w="10230" w:type="dxa"/>
            <w:gridSpan w:val="8"/>
          </w:tcPr>
          <w:p w14:paraId="652C59D7" w14:textId="77777777" w:rsidR="00E56BCE" w:rsidRP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56BCE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Недельный учебный план основного общего образования для 6 – дневной недели</w:t>
            </w:r>
          </w:p>
        </w:tc>
      </w:tr>
      <w:tr w:rsidR="00E56BCE" w14:paraId="5F1A7525" w14:textId="77777777" w:rsidTr="00E56BCE">
        <w:tc>
          <w:tcPr>
            <w:tcW w:w="2128" w:type="dxa"/>
          </w:tcPr>
          <w:p w14:paraId="448B0AD0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Предметные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области</w:t>
            </w:r>
            <w:proofErr w:type="spellEnd"/>
          </w:p>
        </w:tc>
        <w:tc>
          <w:tcPr>
            <w:tcW w:w="1953" w:type="dxa"/>
          </w:tcPr>
          <w:p w14:paraId="252AA0F6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Учебные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предметы</w:t>
            </w:r>
            <w:proofErr w:type="spellEnd"/>
          </w:p>
        </w:tc>
        <w:tc>
          <w:tcPr>
            <w:tcW w:w="6149" w:type="dxa"/>
            <w:gridSpan w:val="6"/>
          </w:tcPr>
          <w:p w14:paraId="6F6DB736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классы</w:t>
            </w:r>
            <w:proofErr w:type="spellEnd"/>
          </w:p>
        </w:tc>
      </w:tr>
      <w:tr w:rsidR="00E56BCE" w14:paraId="34274EC0" w14:textId="77777777" w:rsidTr="00E56BCE">
        <w:tc>
          <w:tcPr>
            <w:tcW w:w="2128" w:type="dxa"/>
          </w:tcPr>
          <w:p w14:paraId="150D0740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2FDBF0E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3B6834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11" w:type="dxa"/>
          </w:tcPr>
          <w:p w14:paraId="2BD7D43A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11" w:type="dxa"/>
          </w:tcPr>
          <w:p w14:paraId="11F571D7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11" w:type="dxa"/>
          </w:tcPr>
          <w:p w14:paraId="101D0480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11" w:type="dxa"/>
          </w:tcPr>
          <w:p w14:paraId="4442493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94" w:type="dxa"/>
          </w:tcPr>
          <w:p w14:paraId="3E007F7A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  <w:proofErr w:type="spellEnd"/>
          </w:p>
        </w:tc>
      </w:tr>
      <w:tr w:rsidR="00E56BCE" w14:paraId="0DCBC156" w14:textId="77777777" w:rsidTr="00E56BCE">
        <w:tc>
          <w:tcPr>
            <w:tcW w:w="4081" w:type="dxa"/>
            <w:gridSpan w:val="2"/>
          </w:tcPr>
          <w:p w14:paraId="6304F703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Обязательная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часть</w:t>
            </w:r>
            <w:proofErr w:type="spellEnd"/>
          </w:p>
        </w:tc>
        <w:tc>
          <w:tcPr>
            <w:tcW w:w="1011" w:type="dxa"/>
          </w:tcPr>
          <w:p w14:paraId="50851112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1BECB75C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6342F366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1A808BF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50872D05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CD6F6E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6BCE" w14:paraId="7DCEB858" w14:textId="77777777" w:rsidTr="00E56BCE">
        <w:tc>
          <w:tcPr>
            <w:tcW w:w="2128" w:type="dxa"/>
            <w:vMerge w:val="restart"/>
          </w:tcPr>
          <w:p w14:paraId="5CC4AE9F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Русский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литература</w:t>
            </w:r>
            <w:proofErr w:type="spellEnd"/>
          </w:p>
        </w:tc>
        <w:tc>
          <w:tcPr>
            <w:tcW w:w="1953" w:type="dxa"/>
          </w:tcPr>
          <w:p w14:paraId="006BF450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Русский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язык</w:t>
            </w:r>
            <w:proofErr w:type="spellEnd"/>
          </w:p>
        </w:tc>
        <w:tc>
          <w:tcPr>
            <w:tcW w:w="1011" w:type="dxa"/>
          </w:tcPr>
          <w:p w14:paraId="48885FC7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11" w:type="dxa"/>
          </w:tcPr>
          <w:p w14:paraId="32CF306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11" w:type="dxa"/>
          </w:tcPr>
          <w:p w14:paraId="5180E64A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11" w:type="dxa"/>
          </w:tcPr>
          <w:p w14:paraId="590F7CEC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11" w:type="dxa"/>
          </w:tcPr>
          <w:p w14:paraId="423853FC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94" w:type="dxa"/>
          </w:tcPr>
          <w:p w14:paraId="05FAB3C1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E56BCE" w14:paraId="732F5483" w14:textId="77777777" w:rsidTr="00E56BCE">
        <w:tc>
          <w:tcPr>
            <w:tcW w:w="2128" w:type="dxa"/>
            <w:vMerge/>
          </w:tcPr>
          <w:p w14:paraId="7E8301E0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02EBDC99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Литература</w:t>
            </w:r>
            <w:proofErr w:type="spellEnd"/>
          </w:p>
        </w:tc>
        <w:tc>
          <w:tcPr>
            <w:tcW w:w="1011" w:type="dxa"/>
          </w:tcPr>
          <w:p w14:paraId="2D7A948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11" w:type="dxa"/>
          </w:tcPr>
          <w:p w14:paraId="52A1BD31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11" w:type="dxa"/>
          </w:tcPr>
          <w:p w14:paraId="21E3D4B9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14:paraId="3C64817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14:paraId="76C79E46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94" w:type="dxa"/>
          </w:tcPr>
          <w:p w14:paraId="630FE0C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E56BCE" w14:paraId="56BEA48C" w14:textId="77777777" w:rsidTr="00E56BCE">
        <w:tc>
          <w:tcPr>
            <w:tcW w:w="2128" w:type="dxa"/>
          </w:tcPr>
          <w:p w14:paraId="79CA0917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Иностранные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языки</w:t>
            </w:r>
            <w:proofErr w:type="spellEnd"/>
          </w:p>
        </w:tc>
        <w:tc>
          <w:tcPr>
            <w:tcW w:w="1953" w:type="dxa"/>
          </w:tcPr>
          <w:p w14:paraId="56CBBFF3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Иностранный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язык</w:t>
            </w:r>
            <w:proofErr w:type="spellEnd"/>
          </w:p>
        </w:tc>
        <w:tc>
          <w:tcPr>
            <w:tcW w:w="1011" w:type="dxa"/>
          </w:tcPr>
          <w:p w14:paraId="618FAC36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11" w:type="dxa"/>
          </w:tcPr>
          <w:p w14:paraId="5FCE72C6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11" w:type="dxa"/>
          </w:tcPr>
          <w:p w14:paraId="0E1609FF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11" w:type="dxa"/>
          </w:tcPr>
          <w:p w14:paraId="7E8A3CF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11" w:type="dxa"/>
          </w:tcPr>
          <w:p w14:paraId="18520549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94" w:type="dxa"/>
          </w:tcPr>
          <w:p w14:paraId="1DA1797E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E56BCE" w14:paraId="365B30CC" w14:textId="77777777" w:rsidTr="00E56BCE">
        <w:tc>
          <w:tcPr>
            <w:tcW w:w="2128" w:type="dxa"/>
            <w:vMerge w:val="restart"/>
          </w:tcPr>
          <w:p w14:paraId="6ABB7D87" w14:textId="77777777" w:rsidR="00E56BCE" w:rsidRP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56BCE">
              <w:rPr>
                <w:rFonts w:ascii="Times New Roman" w:eastAsia="SchoolBookSanPin" w:hAnsi="Times New Roman"/>
                <w:sz w:val="26"/>
                <w:szCs w:val="26"/>
                <w:lang w:val="ru-RU"/>
              </w:rPr>
              <w:t xml:space="preserve">Математика </w:t>
            </w:r>
            <w:r w:rsidRPr="00E56BCE">
              <w:rPr>
                <w:rFonts w:ascii="Times New Roman" w:eastAsia="SchoolBookSanPin" w:hAnsi="Times New Roman"/>
                <w:position w:val="1"/>
                <w:sz w:val="26"/>
                <w:szCs w:val="26"/>
                <w:lang w:val="ru-RU"/>
              </w:rPr>
              <w:t>и информатика</w:t>
            </w:r>
            <w:r w:rsidRPr="00E56BCE">
              <w:rPr>
                <w:rFonts w:ascii="Times New Roman" w:eastAsia="SchoolBookSanPin" w:hAnsi="Times New Roman"/>
                <w:sz w:val="26"/>
                <w:szCs w:val="26"/>
                <w:lang w:val="ru-RU"/>
              </w:rPr>
              <w:t xml:space="preserve"> Математика </w:t>
            </w:r>
            <w:r w:rsidRPr="00E56BCE">
              <w:rPr>
                <w:rFonts w:ascii="Times New Roman" w:eastAsia="SchoolBookSanPin" w:hAnsi="Times New Roman"/>
                <w:position w:val="1"/>
                <w:sz w:val="26"/>
                <w:szCs w:val="26"/>
                <w:lang w:val="ru-RU"/>
              </w:rPr>
              <w:t>и информатика</w:t>
            </w:r>
          </w:p>
        </w:tc>
        <w:tc>
          <w:tcPr>
            <w:tcW w:w="1953" w:type="dxa"/>
          </w:tcPr>
          <w:p w14:paraId="35CB88BF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11" w:type="dxa"/>
          </w:tcPr>
          <w:p w14:paraId="5C49E605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11" w:type="dxa"/>
          </w:tcPr>
          <w:p w14:paraId="1A0A377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11" w:type="dxa"/>
          </w:tcPr>
          <w:p w14:paraId="14FEAE6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0975FEB7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0EB95CA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4" w:type="dxa"/>
          </w:tcPr>
          <w:p w14:paraId="7824C9B6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56BCE" w14:paraId="6BDCF15D" w14:textId="77777777" w:rsidTr="00E56BCE">
        <w:tc>
          <w:tcPr>
            <w:tcW w:w="2128" w:type="dxa"/>
            <w:vMerge/>
          </w:tcPr>
          <w:p w14:paraId="636BC851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38F0ACD5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Алгебра</w:t>
            </w:r>
            <w:proofErr w:type="spellEnd"/>
          </w:p>
        </w:tc>
        <w:tc>
          <w:tcPr>
            <w:tcW w:w="1011" w:type="dxa"/>
          </w:tcPr>
          <w:p w14:paraId="04234651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584D4A3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8253A69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11" w:type="dxa"/>
          </w:tcPr>
          <w:p w14:paraId="373E8F7C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11" w:type="dxa"/>
          </w:tcPr>
          <w:p w14:paraId="76134A81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94" w:type="dxa"/>
          </w:tcPr>
          <w:p w14:paraId="5D1E3B7C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56BCE" w14:paraId="6A57E402" w14:textId="77777777" w:rsidTr="00E56BCE">
        <w:tc>
          <w:tcPr>
            <w:tcW w:w="2128" w:type="dxa"/>
            <w:vMerge/>
          </w:tcPr>
          <w:p w14:paraId="16247D84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10EFE6D4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Геометрия</w:t>
            </w:r>
            <w:proofErr w:type="spellEnd"/>
          </w:p>
        </w:tc>
        <w:tc>
          <w:tcPr>
            <w:tcW w:w="1011" w:type="dxa"/>
          </w:tcPr>
          <w:p w14:paraId="5E771D7E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1AB359BF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6D86A83C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14:paraId="61F0FA4F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14:paraId="74BF93E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94" w:type="dxa"/>
          </w:tcPr>
          <w:p w14:paraId="749A9BCC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56BCE" w14:paraId="66847FA6" w14:textId="77777777" w:rsidTr="00E56BCE">
        <w:tc>
          <w:tcPr>
            <w:tcW w:w="2128" w:type="dxa"/>
            <w:vMerge/>
          </w:tcPr>
          <w:p w14:paraId="48D30727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62C6489E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Вероятность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статистика</w:t>
            </w:r>
            <w:proofErr w:type="spellEnd"/>
          </w:p>
        </w:tc>
        <w:tc>
          <w:tcPr>
            <w:tcW w:w="1011" w:type="dxa"/>
          </w:tcPr>
          <w:p w14:paraId="6BDCD35A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11A50A80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03908C12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5B5A5186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32F66A5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94" w:type="dxa"/>
          </w:tcPr>
          <w:p w14:paraId="325AF562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56BCE" w14:paraId="3AA1D8C3" w14:textId="77777777" w:rsidTr="00E56BCE">
        <w:tc>
          <w:tcPr>
            <w:tcW w:w="2128" w:type="dxa"/>
            <w:vMerge/>
          </w:tcPr>
          <w:p w14:paraId="0421F559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25CE1C5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Информатика</w:t>
            </w:r>
            <w:proofErr w:type="spellEnd"/>
          </w:p>
        </w:tc>
        <w:tc>
          <w:tcPr>
            <w:tcW w:w="1011" w:type="dxa"/>
          </w:tcPr>
          <w:p w14:paraId="6F221A9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0A63A6D2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C03792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1C4C26E9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307D8CA4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94" w:type="dxa"/>
          </w:tcPr>
          <w:p w14:paraId="5B893ACE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56BCE" w14:paraId="6C22ECAD" w14:textId="77777777" w:rsidTr="00E56BCE">
        <w:tc>
          <w:tcPr>
            <w:tcW w:w="2128" w:type="dxa"/>
            <w:vMerge w:val="restart"/>
          </w:tcPr>
          <w:p w14:paraId="6E058834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>Общественно-научные</w:t>
            </w:r>
            <w:proofErr w:type="spellEnd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 xml:space="preserve"> </w:t>
            </w:r>
            <w:proofErr w:type="spellStart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>предметы</w:t>
            </w:r>
            <w:proofErr w:type="spellEnd"/>
          </w:p>
        </w:tc>
        <w:tc>
          <w:tcPr>
            <w:tcW w:w="1953" w:type="dxa"/>
          </w:tcPr>
          <w:p w14:paraId="65472B26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  <w:proofErr w:type="spellEnd"/>
          </w:p>
        </w:tc>
        <w:tc>
          <w:tcPr>
            <w:tcW w:w="1011" w:type="dxa"/>
          </w:tcPr>
          <w:p w14:paraId="764F3F2C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11" w:type="dxa"/>
          </w:tcPr>
          <w:p w14:paraId="59376A2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11" w:type="dxa"/>
          </w:tcPr>
          <w:p w14:paraId="3DF12F77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11" w:type="dxa"/>
          </w:tcPr>
          <w:p w14:paraId="68B6D061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14:paraId="48650582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94" w:type="dxa"/>
          </w:tcPr>
          <w:p w14:paraId="6691381F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56BCE" w14:paraId="73DC2F22" w14:textId="77777777" w:rsidTr="00E56BCE">
        <w:tc>
          <w:tcPr>
            <w:tcW w:w="2128" w:type="dxa"/>
            <w:vMerge/>
          </w:tcPr>
          <w:p w14:paraId="12DEACE0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039AC2F4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  <w:proofErr w:type="spellEnd"/>
          </w:p>
        </w:tc>
        <w:tc>
          <w:tcPr>
            <w:tcW w:w="1011" w:type="dxa"/>
          </w:tcPr>
          <w:p w14:paraId="6335B93F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1F107EF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56E41589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071B0503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329BE835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94" w:type="dxa"/>
          </w:tcPr>
          <w:p w14:paraId="222801D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56BCE" w14:paraId="7A665CEE" w14:textId="77777777" w:rsidTr="00E56BCE">
        <w:tc>
          <w:tcPr>
            <w:tcW w:w="2128" w:type="dxa"/>
            <w:vMerge/>
          </w:tcPr>
          <w:p w14:paraId="61091FD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36184C82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География</w:t>
            </w:r>
            <w:proofErr w:type="spellEnd"/>
          </w:p>
        </w:tc>
        <w:tc>
          <w:tcPr>
            <w:tcW w:w="1011" w:type="dxa"/>
          </w:tcPr>
          <w:p w14:paraId="5D3BEE4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5F318FA2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0B601245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14:paraId="7FA9A16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14:paraId="29A2D3E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94" w:type="dxa"/>
          </w:tcPr>
          <w:p w14:paraId="66A8F25A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56BCE" w14:paraId="2A59DAF5" w14:textId="77777777" w:rsidTr="00E56BCE">
        <w:tc>
          <w:tcPr>
            <w:tcW w:w="2128" w:type="dxa"/>
            <w:vMerge w:val="restart"/>
          </w:tcPr>
          <w:p w14:paraId="4408086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>Естественнонаучные</w:t>
            </w:r>
            <w:proofErr w:type="spellEnd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 xml:space="preserve"> </w:t>
            </w:r>
            <w:proofErr w:type="spellStart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>предметы</w:t>
            </w:r>
            <w:proofErr w:type="spellEnd"/>
          </w:p>
        </w:tc>
        <w:tc>
          <w:tcPr>
            <w:tcW w:w="1953" w:type="dxa"/>
          </w:tcPr>
          <w:p w14:paraId="03382215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Физика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11" w:type="dxa"/>
          </w:tcPr>
          <w:p w14:paraId="1B8022FF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1DCB604A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1E39C496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14:paraId="29376FD5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14:paraId="4ECA00D7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94" w:type="dxa"/>
          </w:tcPr>
          <w:p w14:paraId="368F165E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56BCE" w14:paraId="39DFF776" w14:textId="77777777" w:rsidTr="00E56BCE">
        <w:tc>
          <w:tcPr>
            <w:tcW w:w="2128" w:type="dxa"/>
            <w:vMerge/>
          </w:tcPr>
          <w:p w14:paraId="5431B56E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120A214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Химия</w:t>
            </w:r>
            <w:proofErr w:type="spellEnd"/>
          </w:p>
        </w:tc>
        <w:tc>
          <w:tcPr>
            <w:tcW w:w="1011" w:type="dxa"/>
          </w:tcPr>
          <w:p w14:paraId="29ABF60A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450AB586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46E2B1FE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01D32EBA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14:paraId="1DB433B2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94" w:type="dxa"/>
          </w:tcPr>
          <w:p w14:paraId="252FE7E5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56BCE" w14:paraId="1E409519" w14:textId="77777777" w:rsidTr="00E56BCE">
        <w:tc>
          <w:tcPr>
            <w:tcW w:w="2128" w:type="dxa"/>
            <w:vMerge/>
          </w:tcPr>
          <w:p w14:paraId="60253757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0EC8FDC5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  <w:proofErr w:type="spellEnd"/>
          </w:p>
        </w:tc>
        <w:tc>
          <w:tcPr>
            <w:tcW w:w="1011" w:type="dxa"/>
          </w:tcPr>
          <w:p w14:paraId="4FBC1707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7DCC44A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20739896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0DB17029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14:paraId="6B289B2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94" w:type="dxa"/>
          </w:tcPr>
          <w:p w14:paraId="0FD5F5BA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56BCE" w14:paraId="5229DCE5" w14:textId="77777777" w:rsidTr="00E56BCE">
        <w:tc>
          <w:tcPr>
            <w:tcW w:w="2128" w:type="dxa"/>
          </w:tcPr>
          <w:p w14:paraId="2EA4A039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Искусство</w:t>
            </w:r>
            <w:proofErr w:type="spellEnd"/>
          </w:p>
        </w:tc>
        <w:tc>
          <w:tcPr>
            <w:tcW w:w="1953" w:type="dxa"/>
          </w:tcPr>
          <w:p w14:paraId="7CA370C3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Изобразительное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искусство</w:t>
            </w:r>
            <w:proofErr w:type="spellEnd"/>
          </w:p>
        </w:tc>
        <w:tc>
          <w:tcPr>
            <w:tcW w:w="1011" w:type="dxa"/>
          </w:tcPr>
          <w:p w14:paraId="2529E2A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52E9C7CF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6DA33C8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2A56935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56601BC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4" w:type="dxa"/>
          </w:tcPr>
          <w:p w14:paraId="40171FC0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56BCE" w14:paraId="5297EC46" w14:textId="77777777" w:rsidTr="00E56BCE">
        <w:tc>
          <w:tcPr>
            <w:tcW w:w="2128" w:type="dxa"/>
          </w:tcPr>
          <w:p w14:paraId="2B0C165C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09C280BF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Музыка</w:t>
            </w:r>
            <w:proofErr w:type="spellEnd"/>
          </w:p>
        </w:tc>
        <w:tc>
          <w:tcPr>
            <w:tcW w:w="1011" w:type="dxa"/>
          </w:tcPr>
          <w:p w14:paraId="05D1D125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5D511CEE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0BCFC1E9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3C4ECD41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362506A3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4" w:type="dxa"/>
          </w:tcPr>
          <w:p w14:paraId="457C74C1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56BCE" w14:paraId="583079D6" w14:textId="77777777" w:rsidTr="00E56BCE">
        <w:tc>
          <w:tcPr>
            <w:tcW w:w="2128" w:type="dxa"/>
          </w:tcPr>
          <w:p w14:paraId="2950234E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Технолог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ия</w:t>
            </w:r>
            <w:proofErr w:type="spellEnd"/>
          </w:p>
        </w:tc>
        <w:tc>
          <w:tcPr>
            <w:tcW w:w="1953" w:type="dxa"/>
          </w:tcPr>
          <w:p w14:paraId="02673411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Труд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011" w:type="dxa"/>
          </w:tcPr>
          <w:p w14:paraId="4C4523A7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011" w:type="dxa"/>
          </w:tcPr>
          <w:p w14:paraId="13758F5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14:paraId="2008ED00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14:paraId="1178DE29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64EF977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94" w:type="dxa"/>
          </w:tcPr>
          <w:p w14:paraId="5692C8DC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56BCE" w14:paraId="719977A4" w14:textId="77777777" w:rsidTr="00E56BCE">
        <w:tc>
          <w:tcPr>
            <w:tcW w:w="2128" w:type="dxa"/>
          </w:tcPr>
          <w:p w14:paraId="56BEDF62" w14:textId="77777777" w:rsidR="00E56BCE" w:rsidRP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56BCE">
              <w:rPr>
                <w:rFonts w:ascii="Times New Roman" w:hAnsi="Times New Roman"/>
                <w:sz w:val="28"/>
                <w:szCs w:val="28"/>
                <w:lang w:val="ru-RU"/>
              </w:rPr>
              <w:t>Основы безопасности и защиты Родины</w:t>
            </w:r>
          </w:p>
        </w:tc>
        <w:tc>
          <w:tcPr>
            <w:tcW w:w="1953" w:type="dxa"/>
          </w:tcPr>
          <w:p w14:paraId="738C87DE" w14:textId="77777777" w:rsidR="00E56BCE" w:rsidRP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56BCE">
              <w:rPr>
                <w:rFonts w:ascii="Times New Roman" w:hAnsi="Times New Roman"/>
                <w:sz w:val="28"/>
                <w:szCs w:val="28"/>
                <w:lang w:val="ru-RU"/>
              </w:rPr>
              <w:t>Основы безопасности и защиты Родины</w:t>
            </w:r>
          </w:p>
        </w:tc>
        <w:tc>
          <w:tcPr>
            <w:tcW w:w="1011" w:type="dxa"/>
          </w:tcPr>
          <w:p w14:paraId="7145449C" w14:textId="77777777" w:rsidR="00E56BCE" w:rsidRP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11" w:type="dxa"/>
          </w:tcPr>
          <w:p w14:paraId="09660358" w14:textId="77777777" w:rsidR="00E56BCE" w:rsidRP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11" w:type="dxa"/>
          </w:tcPr>
          <w:p w14:paraId="299B0563" w14:textId="77777777" w:rsidR="00E56BCE" w:rsidRP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11" w:type="dxa"/>
          </w:tcPr>
          <w:p w14:paraId="3B2A6634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649FBE6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94" w:type="dxa"/>
          </w:tcPr>
          <w:p w14:paraId="5F58ED6E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56BCE" w14:paraId="36F8D0C3" w14:textId="77777777" w:rsidTr="00E56BCE">
        <w:tc>
          <w:tcPr>
            <w:tcW w:w="2128" w:type="dxa"/>
          </w:tcPr>
          <w:p w14:paraId="278FB0E3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>Физическая</w:t>
            </w:r>
            <w:proofErr w:type="spellEnd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 xml:space="preserve"> </w:t>
            </w:r>
            <w:proofErr w:type="spellStart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>культура</w:t>
            </w:r>
            <w:proofErr w:type="spellEnd"/>
          </w:p>
        </w:tc>
        <w:tc>
          <w:tcPr>
            <w:tcW w:w="1953" w:type="dxa"/>
          </w:tcPr>
          <w:p w14:paraId="4E81B3EE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>Физическая</w:t>
            </w:r>
            <w:proofErr w:type="spellEnd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 xml:space="preserve"> </w:t>
            </w:r>
            <w:proofErr w:type="spellStart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>культура</w:t>
            </w:r>
            <w:proofErr w:type="spellEnd"/>
          </w:p>
        </w:tc>
        <w:tc>
          <w:tcPr>
            <w:tcW w:w="1011" w:type="dxa"/>
          </w:tcPr>
          <w:p w14:paraId="60E08587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14:paraId="206F849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14:paraId="713EEBBF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14:paraId="15E6FC7E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11" w:type="dxa"/>
          </w:tcPr>
          <w:p w14:paraId="59713C39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94" w:type="dxa"/>
          </w:tcPr>
          <w:p w14:paraId="6820375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56BCE" w14:paraId="7FB11EA7" w14:textId="77777777" w:rsidTr="00E56BCE">
        <w:tc>
          <w:tcPr>
            <w:tcW w:w="4081" w:type="dxa"/>
            <w:gridSpan w:val="2"/>
          </w:tcPr>
          <w:p w14:paraId="026DAADA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1011" w:type="dxa"/>
          </w:tcPr>
          <w:p w14:paraId="444010C9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011" w:type="dxa"/>
          </w:tcPr>
          <w:p w14:paraId="68D0D393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011" w:type="dxa"/>
          </w:tcPr>
          <w:p w14:paraId="2E51961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11" w:type="dxa"/>
          </w:tcPr>
          <w:p w14:paraId="0AF84C46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011" w:type="dxa"/>
          </w:tcPr>
          <w:p w14:paraId="7292D153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094" w:type="dxa"/>
          </w:tcPr>
          <w:p w14:paraId="05754A54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148</w:t>
            </w:r>
          </w:p>
        </w:tc>
      </w:tr>
      <w:tr w:rsidR="00E56BCE" w14:paraId="596AD955" w14:textId="77777777" w:rsidTr="00E56BCE">
        <w:tc>
          <w:tcPr>
            <w:tcW w:w="4081" w:type="dxa"/>
            <w:gridSpan w:val="2"/>
          </w:tcPr>
          <w:p w14:paraId="48F1D7F7" w14:textId="77777777" w:rsidR="00E56BCE" w:rsidRP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56BCE">
              <w:rPr>
                <w:rFonts w:ascii="Times New Roman" w:eastAsia="SchoolBookSanPin" w:hAnsi="Times New Roman"/>
                <w:sz w:val="26"/>
                <w:szCs w:val="26"/>
                <w:lang w:val="ru-RU"/>
              </w:rPr>
              <w:t>Часть, формируемая участниками образовательных отношений</w:t>
            </w:r>
          </w:p>
        </w:tc>
        <w:tc>
          <w:tcPr>
            <w:tcW w:w="1011" w:type="dxa"/>
          </w:tcPr>
          <w:p w14:paraId="00F6FCC5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11" w:type="dxa"/>
          </w:tcPr>
          <w:p w14:paraId="1E4BC379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11" w:type="dxa"/>
          </w:tcPr>
          <w:p w14:paraId="5B96AB62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11" w:type="dxa"/>
          </w:tcPr>
          <w:p w14:paraId="3E39BD4F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11" w:type="dxa"/>
          </w:tcPr>
          <w:p w14:paraId="482054A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94" w:type="dxa"/>
          </w:tcPr>
          <w:p w14:paraId="1B5CFD37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E56BCE" w14:paraId="6D0FFCFB" w14:textId="77777777" w:rsidTr="00E56BCE">
        <w:tc>
          <w:tcPr>
            <w:tcW w:w="2128" w:type="dxa"/>
          </w:tcPr>
          <w:p w14:paraId="73206E1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>Математика</w:t>
            </w:r>
            <w:proofErr w:type="spellEnd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 xml:space="preserve"> </w:t>
            </w:r>
            <w:r w:rsidRPr="00195717">
              <w:rPr>
                <w:rFonts w:ascii="Times New Roman" w:eastAsia="SchoolBookSanPin" w:hAnsi="Times New Roman"/>
                <w:position w:val="1"/>
                <w:sz w:val="26"/>
                <w:szCs w:val="26"/>
              </w:rPr>
              <w:t xml:space="preserve">и </w:t>
            </w:r>
            <w:proofErr w:type="spellStart"/>
            <w:r w:rsidRPr="00195717">
              <w:rPr>
                <w:rFonts w:ascii="Times New Roman" w:eastAsia="SchoolBookSanPin" w:hAnsi="Times New Roman"/>
                <w:position w:val="1"/>
                <w:sz w:val="26"/>
                <w:szCs w:val="26"/>
              </w:rPr>
              <w:t>информатика</w:t>
            </w:r>
            <w:proofErr w:type="spellEnd"/>
          </w:p>
        </w:tc>
        <w:tc>
          <w:tcPr>
            <w:tcW w:w="1953" w:type="dxa"/>
          </w:tcPr>
          <w:p w14:paraId="3E2D3F61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информатика</w:t>
            </w:r>
            <w:proofErr w:type="spellEnd"/>
          </w:p>
        </w:tc>
        <w:tc>
          <w:tcPr>
            <w:tcW w:w="1011" w:type="dxa"/>
          </w:tcPr>
          <w:p w14:paraId="68E534FE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3C2EDC6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6CCB0781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43EBCBC3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47F4C0E5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94" w:type="dxa"/>
          </w:tcPr>
          <w:p w14:paraId="1398EED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56BCE" w14:paraId="70AC86AD" w14:textId="77777777" w:rsidTr="00E56BCE">
        <w:tc>
          <w:tcPr>
            <w:tcW w:w="2128" w:type="dxa"/>
          </w:tcPr>
          <w:p w14:paraId="19691695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>Естественнонаучные</w:t>
            </w:r>
            <w:proofErr w:type="spellEnd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 xml:space="preserve"> </w:t>
            </w:r>
            <w:proofErr w:type="spellStart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>предметы</w:t>
            </w:r>
            <w:proofErr w:type="spellEnd"/>
          </w:p>
        </w:tc>
        <w:tc>
          <w:tcPr>
            <w:tcW w:w="1953" w:type="dxa"/>
          </w:tcPr>
          <w:p w14:paraId="6F940D1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  <w:proofErr w:type="spellEnd"/>
          </w:p>
        </w:tc>
        <w:tc>
          <w:tcPr>
            <w:tcW w:w="1011" w:type="dxa"/>
          </w:tcPr>
          <w:p w14:paraId="1DC7500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0256BFC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550883A5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42AF33E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5667D38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82BBADC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56BCE" w14:paraId="5A421F6D" w14:textId="77777777" w:rsidTr="00E56BCE">
        <w:tc>
          <w:tcPr>
            <w:tcW w:w="2128" w:type="dxa"/>
          </w:tcPr>
          <w:p w14:paraId="25B7853F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>Физическая</w:t>
            </w:r>
            <w:proofErr w:type="spellEnd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 xml:space="preserve"> </w:t>
            </w:r>
            <w:proofErr w:type="spellStart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>культура</w:t>
            </w:r>
            <w:proofErr w:type="spellEnd"/>
          </w:p>
        </w:tc>
        <w:tc>
          <w:tcPr>
            <w:tcW w:w="1953" w:type="dxa"/>
          </w:tcPr>
          <w:p w14:paraId="0C7F990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>Физическая</w:t>
            </w:r>
            <w:proofErr w:type="spellEnd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 xml:space="preserve"> </w:t>
            </w:r>
            <w:proofErr w:type="spellStart"/>
            <w:r w:rsidRPr="00195717">
              <w:rPr>
                <w:rFonts w:ascii="Times New Roman" w:eastAsia="SchoolBookSanPin" w:hAnsi="Times New Roman"/>
                <w:sz w:val="26"/>
                <w:szCs w:val="26"/>
              </w:rPr>
              <w:t>культура</w:t>
            </w:r>
            <w:proofErr w:type="spellEnd"/>
          </w:p>
        </w:tc>
        <w:tc>
          <w:tcPr>
            <w:tcW w:w="1011" w:type="dxa"/>
          </w:tcPr>
          <w:p w14:paraId="161E84E7" w14:textId="77777777" w:rsidR="00E56BCE" w:rsidRDefault="00E56BCE" w:rsidP="00C36E4C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2BDD3FDA" w14:textId="77777777" w:rsidR="00E56BCE" w:rsidRDefault="00E56BCE" w:rsidP="00C36E4C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61E74EEE" w14:textId="77777777" w:rsidR="00E56BCE" w:rsidRDefault="00E56BCE" w:rsidP="00C36E4C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01CBFE45" w14:textId="77777777" w:rsidR="00E56BCE" w:rsidRDefault="00E56BCE" w:rsidP="00C36E4C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09E64F92" w14:textId="77777777" w:rsidR="00E56BCE" w:rsidRDefault="00E56BCE" w:rsidP="00C36E4C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94" w:type="dxa"/>
          </w:tcPr>
          <w:p w14:paraId="638757DA" w14:textId="77777777" w:rsidR="00E56BCE" w:rsidRDefault="00E56BCE" w:rsidP="00C36E4C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56BCE" w14:paraId="6397CBC8" w14:textId="77777777" w:rsidTr="00E56BCE">
        <w:tc>
          <w:tcPr>
            <w:tcW w:w="2128" w:type="dxa"/>
          </w:tcPr>
          <w:p w14:paraId="35BC6FF7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Учебные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курсы</w:t>
            </w:r>
            <w:proofErr w:type="spellEnd"/>
          </w:p>
        </w:tc>
        <w:tc>
          <w:tcPr>
            <w:tcW w:w="1953" w:type="dxa"/>
          </w:tcPr>
          <w:p w14:paraId="192028A1" w14:textId="77777777" w:rsidR="00E56BCE" w:rsidRP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56BCE">
              <w:rPr>
                <w:rFonts w:ascii="Times New Roman" w:eastAsia="SchoolBookSanPin" w:hAnsi="Times New Roman"/>
                <w:sz w:val="26"/>
                <w:szCs w:val="26"/>
                <w:lang w:val="ru-RU"/>
              </w:rPr>
              <w:t>Введение в новейшую историю России</w:t>
            </w:r>
          </w:p>
        </w:tc>
        <w:tc>
          <w:tcPr>
            <w:tcW w:w="1011" w:type="dxa"/>
          </w:tcPr>
          <w:p w14:paraId="01C3706C" w14:textId="77777777" w:rsidR="00E56BCE" w:rsidRP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11" w:type="dxa"/>
          </w:tcPr>
          <w:p w14:paraId="41BCA119" w14:textId="77777777" w:rsidR="00E56BCE" w:rsidRP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11" w:type="dxa"/>
          </w:tcPr>
          <w:p w14:paraId="7C7D08F5" w14:textId="77777777" w:rsidR="00E56BCE" w:rsidRP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11" w:type="dxa"/>
          </w:tcPr>
          <w:p w14:paraId="63CD9DC8" w14:textId="77777777" w:rsidR="00E56BCE" w:rsidRP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11" w:type="dxa"/>
          </w:tcPr>
          <w:p w14:paraId="622AE862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1094" w:type="dxa"/>
          </w:tcPr>
          <w:p w14:paraId="2321D291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</w:tr>
      <w:tr w:rsidR="00E56BCE" w14:paraId="0BDBA8B7" w14:textId="77777777" w:rsidTr="00E56BCE">
        <w:tc>
          <w:tcPr>
            <w:tcW w:w="2128" w:type="dxa"/>
          </w:tcPr>
          <w:p w14:paraId="51719FF5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0F124DDA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SchoolBookSanPin" w:hAnsi="Times New Roman"/>
                <w:sz w:val="26"/>
                <w:szCs w:val="26"/>
              </w:rPr>
              <w:t>Введение</w:t>
            </w:r>
            <w:proofErr w:type="spellEnd"/>
            <w:r>
              <w:rPr>
                <w:rFonts w:ascii="Times New Roman" w:eastAsia="SchoolBookSanPin" w:hAnsi="Times New Roman"/>
                <w:sz w:val="26"/>
                <w:szCs w:val="26"/>
              </w:rPr>
              <w:t xml:space="preserve"> в </w:t>
            </w:r>
            <w:proofErr w:type="spellStart"/>
            <w:r>
              <w:rPr>
                <w:rFonts w:ascii="Times New Roman" w:eastAsia="SchoolBookSanPin" w:hAnsi="Times New Roman"/>
                <w:sz w:val="26"/>
                <w:szCs w:val="26"/>
              </w:rPr>
              <w:t>информатику</w:t>
            </w:r>
            <w:proofErr w:type="spellEnd"/>
          </w:p>
        </w:tc>
        <w:tc>
          <w:tcPr>
            <w:tcW w:w="1011" w:type="dxa"/>
          </w:tcPr>
          <w:p w14:paraId="4C41617C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0345C23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6388E99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62C35C86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7BC16275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4" w:type="dxa"/>
          </w:tcPr>
          <w:p w14:paraId="44EB244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56BCE" w14:paraId="08B4A335" w14:textId="77777777" w:rsidTr="00E56BCE">
        <w:tc>
          <w:tcPr>
            <w:tcW w:w="2128" w:type="dxa"/>
          </w:tcPr>
          <w:p w14:paraId="04E41DB2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3E53E565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Семьеведение</w:t>
            </w:r>
            <w:proofErr w:type="spellEnd"/>
          </w:p>
        </w:tc>
        <w:tc>
          <w:tcPr>
            <w:tcW w:w="1011" w:type="dxa"/>
          </w:tcPr>
          <w:p w14:paraId="3394223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54F17F9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4FB93F2A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10B910A4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6C02A03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4" w:type="dxa"/>
          </w:tcPr>
          <w:p w14:paraId="3518850A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56BCE" w14:paraId="3C37EFCB" w14:textId="77777777" w:rsidTr="00E56BCE">
        <w:tc>
          <w:tcPr>
            <w:tcW w:w="2128" w:type="dxa"/>
          </w:tcPr>
          <w:p w14:paraId="14E5E22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52229B7C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Здоровый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образ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жизни</w:t>
            </w:r>
            <w:proofErr w:type="spellEnd"/>
          </w:p>
        </w:tc>
        <w:tc>
          <w:tcPr>
            <w:tcW w:w="1011" w:type="dxa"/>
          </w:tcPr>
          <w:p w14:paraId="14B3B44C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4D188FB1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424D4919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29FA2F15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7DECFACA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4" w:type="dxa"/>
          </w:tcPr>
          <w:p w14:paraId="075E0023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56BCE" w14:paraId="4E3C7F89" w14:textId="77777777" w:rsidTr="00E56BCE">
        <w:tc>
          <w:tcPr>
            <w:tcW w:w="2128" w:type="dxa"/>
          </w:tcPr>
          <w:p w14:paraId="48F7179C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4A51A5D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Черчение</w:t>
            </w:r>
            <w:proofErr w:type="spellEnd"/>
          </w:p>
        </w:tc>
        <w:tc>
          <w:tcPr>
            <w:tcW w:w="1011" w:type="dxa"/>
          </w:tcPr>
          <w:p w14:paraId="39543812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6EF7D3E4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3488CB5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7EEE7A3C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1DD44CA1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94" w:type="dxa"/>
          </w:tcPr>
          <w:p w14:paraId="748C87A3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56BCE" w14:paraId="718B6953" w14:textId="77777777" w:rsidTr="00E56BCE">
        <w:tc>
          <w:tcPr>
            <w:tcW w:w="2128" w:type="dxa"/>
          </w:tcPr>
          <w:p w14:paraId="01F58669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4332233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Основы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выбора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профиля</w:t>
            </w:r>
            <w:proofErr w:type="spellEnd"/>
          </w:p>
        </w:tc>
        <w:tc>
          <w:tcPr>
            <w:tcW w:w="1011" w:type="dxa"/>
          </w:tcPr>
          <w:p w14:paraId="757EC4BC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1B4E4E85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626FF49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411C6B7C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7A545753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4" w:type="dxa"/>
          </w:tcPr>
          <w:p w14:paraId="10A6FED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56BCE" w14:paraId="0F969E0F" w14:textId="77777777" w:rsidTr="00E56BCE">
        <w:tc>
          <w:tcPr>
            <w:tcW w:w="2128" w:type="dxa"/>
          </w:tcPr>
          <w:p w14:paraId="0C549296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23883AA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Историческое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краеведение</w:t>
            </w:r>
            <w:proofErr w:type="spellEnd"/>
          </w:p>
        </w:tc>
        <w:tc>
          <w:tcPr>
            <w:tcW w:w="1011" w:type="dxa"/>
          </w:tcPr>
          <w:p w14:paraId="3C3F721C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11" w:type="dxa"/>
          </w:tcPr>
          <w:p w14:paraId="69097AA7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BB35ABF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11" w:type="dxa"/>
          </w:tcPr>
          <w:p w14:paraId="1AAD1174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7C834E3A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  <w:tc>
          <w:tcPr>
            <w:tcW w:w="1094" w:type="dxa"/>
          </w:tcPr>
          <w:p w14:paraId="545D0506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1,5</w:t>
            </w:r>
          </w:p>
        </w:tc>
      </w:tr>
      <w:tr w:rsidR="00E56BCE" w14:paraId="3CE69CBA" w14:textId="77777777" w:rsidTr="00E56BCE">
        <w:tc>
          <w:tcPr>
            <w:tcW w:w="2128" w:type="dxa"/>
          </w:tcPr>
          <w:p w14:paraId="203A67FD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7BB413C6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Литературное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краеведение</w:t>
            </w:r>
            <w:proofErr w:type="spellEnd"/>
          </w:p>
        </w:tc>
        <w:tc>
          <w:tcPr>
            <w:tcW w:w="1011" w:type="dxa"/>
          </w:tcPr>
          <w:p w14:paraId="46677BFB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1011" w:type="dxa"/>
          </w:tcPr>
          <w:p w14:paraId="0B0C1923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6A2D1C1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1011" w:type="dxa"/>
          </w:tcPr>
          <w:p w14:paraId="5F9BB064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72CAC6D7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4" w:type="dxa"/>
          </w:tcPr>
          <w:p w14:paraId="683B1020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56BCE" w14:paraId="0E22E409" w14:textId="77777777" w:rsidTr="00E56BCE">
        <w:tc>
          <w:tcPr>
            <w:tcW w:w="2128" w:type="dxa"/>
          </w:tcPr>
          <w:p w14:paraId="76176422" w14:textId="77777777" w:rsidR="00E56BCE" w:rsidRDefault="00E56BCE" w:rsidP="00C36E4C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3" w:type="dxa"/>
          </w:tcPr>
          <w:p w14:paraId="7A696103" w14:textId="77777777" w:rsidR="00E56BCE" w:rsidRDefault="00E56BCE" w:rsidP="00C36E4C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ОДНКНР</w:t>
            </w:r>
          </w:p>
        </w:tc>
        <w:tc>
          <w:tcPr>
            <w:tcW w:w="1011" w:type="dxa"/>
          </w:tcPr>
          <w:p w14:paraId="37BBA940" w14:textId="77777777" w:rsidR="00E56BCE" w:rsidRDefault="00E56BCE" w:rsidP="00C36E4C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11" w:type="dxa"/>
          </w:tcPr>
          <w:p w14:paraId="3558CB27" w14:textId="77777777" w:rsidR="00E56BCE" w:rsidRDefault="00E56BCE" w:rsidP="00C36E4C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A7654E9" w14:textId="77777777" w:rsidR="00E56BCE" w:rsidRDefault="00E56BCE" w:rsidP="00C36E4C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18A43BE6" w14:textId="77777777" w:rsidR="00E56BCE" w:rsidRDefault="00E56BCE" w:rsidP="00C36E4C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6F9AA471" w14:textId="77777777" w:rsidR="00E56BCE" w:rsidRDefault="00E56BCE" w:rsidP="00C36E4C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4" w:type="dxa"/>
          </w:tcPr>
          <w:p w14:paraId="1AA3849B" w14:textId="77777777" w:rsidR="00E56BCE" w:rsidRDefault="00E56BCE" w:rsidP="00C36E4C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56BCE" w14:paraId="1CD717B3" w14:textId="77777777" w:rsidTr="00E56BCE">
        <w:tc>
          <w:tcPr>
            <w:tcW w:w="4081" w:type="dxa"/>
            <w:gridSpan w:val="2"/>
          </w:tcPr>
          <w:p w14:paraId="6B92E9CF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Учебные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недели</w:t>
            </w:r>
            <w:proofErr w:type="spellEnd"/>
          </w:p>
        </w:tc>
        <w:tc>
          <w:tcPr>
            <w:tcW w:w="1011" w:type="dxa"/>
          </w:tcPr>
          <w:p w14:paraId="7E20A16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011" w:type="dxa"/>
          </w:tcPr>
          <w:p w14:paraId="44DD12AF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011" w:type="dxa"/>
          </w:tcPr>
          <w:p w14:paraId="70229FCF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011" w:type="dxa"/>
          </w:tcPr>
          <w:p w14:paraId="7B59B90A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011" w:type="dxa"/>
          </w:tcPr>
          <w:p w14:paraId="3C1CA3C1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094" w:type="dxa"/>
          </w:tcPr>
          <w:p w14:paraId="31C2E4FA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E56BCE" w14:paraId="097C9DAA" w14:textId="77777777" w:rsidTr="00E56BCE">
        <w:tc>
          <w:tcPr>
            <w:tcW w:w="2128" w:type="dxa"/>
          </w:tcPr>
          <w:p w14:paraId="02B4EF72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953" w:type="dxa"/>
          </w:tcPr>
          <w:p w14:paraId="72528B7A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</w:tcPr>
          <w:p w14:paraId="63BDC7D3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1088</w:t>
            </w:r>
          </w:p>
        </w:tc>
        <w:tc>
          <w:tcPr>
            <w:tcW w:w="1011" w:type="dxa"/>
          </w:tcPr>
          <w:p w14:paraId="02A7C7D7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1122</w:t>
            </w:r>
          </w:p>
        </w:tc>
        <w:tc>
          <w:tcPr>
            <w:tcW w:w="1011" w:type="dxa"/>
          </w:tcPr>
          <w:p w14:paraId="79AA42F1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1190</w:t>
            </w:r>
          </w:p>
        </w:tc>
        <w:tc>
          <w:tcPr>
            <w:tcW w:w="1011" w:type="dxa"/>
          </w:tcPr>
          <w:p w14:paraId="13D70E7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1190</w:t>
            </w:r>
          </w:p>
        </w:tc>
        <w:tc>
          <w:tcPr>
            <w:tcW w:w="1011" w:type="dxa"/>
          </w:tcPr>
          <w:p w14:paraId="3C52BFD3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1224</w:t>
            </w:r>
          </w:p>
        </w:tc>
        <w:tc>
          <w:tcPr>
            <w:tcW w:w="1094" w:type="dxa"/>
          </w:tcPr>
          <w:p w14:paraId="4D95DE43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5814</w:t>
            </w:r>
          </w:p>
        </w:tc>
      </w:tr>
      <w:tr w:rsidR="00E56BCE" w14:paraId="7DAEC8BD" w14:textId="77777777" w:rsidTr="00E56BCE">
        <w:tc>
          <w:tcPr>
            <w:tcW w:w="2128" w:type="dxa"/>
          </w:tcPr>
          <w:p w14:paraId="0CB936C3" w14:textId="77777777" w:rsidR="00E56BCE" w:rsidRP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56BCE">
              <w:rPr>
                <w:rFonts w:ascii="Times New Roman" w:eastAsia="SchoolBookSanPin" w:hAnsi="Times New Roman"/>
                <w:sz w:val="26"/>
                <w:szCs w:val="26"/>
                <w:lang w:val="ru-RU"/>
              </w:rPr>
              <w:t>Максимально допустимая недельная нагрузка (</w:t>
            </w:r>
            <w:r w:rsidRPr="00E56BCE">
              <w:rPr>
                <w:rFonts w:ascii="Times New Roman" w:eastAsia="SchoolBookSanPin" w:hAnsi="Times New Roman"/>
                <w:position w:val="1"/>
                <w:sz w:val="26"/>
                <w:szCs w:val="26"/>
                <w:lang w:val="ru-RU"/>
              </w:rPr>
              <w:t>при 6-дневной неделе) в соответствии с санитарными правилами и нормами</w:t>
            </w:r>
          </w:p>
        </w:tc>
        <w:tc>
          <w:tcPr>
            <w:tcW w:w="1953" w:type="dxa"/>
          </w:tcPr>
          <w:p w14:paraId="38768C90" w14:textId="77777777" w:rsidR="00E56BCE" w:rsidRP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011" w:type="dxa"/>
          </w:tcPr>
          <w:p w14:paraId="36FB5338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011" w:type="dxa"/>
          </w:tcPr>
          <w:p w14:paraId="62B45C31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011" w:type="dxa"/>
          </w:tcPr>
          <w:p w14:paraId="3C419D44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011" w:type="dxa"/>
          </w:tcPr>
          <w:p w14:paraId="3C3B0EE6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011" w:type="dxa"/>
          </w:tcPr>
          <w:p w14:paraId="40B75530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094" w:type="dxa"/>
          </w:tcPr>
          <w:p w14:paraId="544BDECA" w14:textId="77777777" w:rsidR="00E56BCE" w:rsidRDefault="00E56BCE" w:rsidP="00C36E4C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558074D" w14:textId="77777777" w:rsidR="00E56BCE" w:rsidRDefault="00E56BCE" w:rsidP="00E56BCE">
      <w:pPr>
        <w:spacing w:after="0" w:line="240" w:lineRule="auto"/>
        <w:ind w:firstLine="709"/>
        <w:rPr>
          <w:rFonts w:eastAsia="Times New Roman" w:cs="Times New Roman"/>
          <w:b/>
          <w:sz w:val="28"/>
          <w:szCs w:val="28"/>
        </w:rPr>
      </w:pPr>
    </w:p>
    <w:p w14:paraId="0D1CEC91" w14:textId="77777777" w:rsidR="00E56BCE" w:rsidRDefault="00E56BCE" w:rsidP="00E56BCE">
      <w:pPr>
        <w:spacing w:after="0" w:line="240" w:lineRule="auto"/>
        <w:ind w:firstLine="709"/>
        <w:rPr>
          <w:rFonts w:eastAsia="Times New Roman" w:cs="Times New Roman"/>
          <w:b/>
          <w:sz w:val="28"/>
          <w:szCs w:val="28"/>
        </w:rPr>
      </w:pPr>
    </w:p>
    <w:p w14:paraId="29AC371E" w14:textId="77777777" w:rsidR="00E56BCE" w:rsidRDefault="00E56BCE" w:rsidP="00E56BCE">
      <w:pPr>
        <w:spacing w:after="0" w:line="240" w:lineRule="auto"/>
        <w:ind w:firstLine="709"/>
        <w:rPr>
          <w:rFonts w:eastAsia="Times New Roman" w:cs="Times New Roman"/>
          <w:b/>
          <w:sz w:val="28"/>
          <w:szCs w:val="28"/>
        </w:rPr>
      </w:pPr>
    </w:p>
    <w:p w14:paraId="4ECB3577" w14:textId="77777777" w:rsidR="00E56BCE" w:rsidRDefault="00E56BCE" w:rsidP="00E56BCE">
      <w:pPr>
        <w:spacing w:after="0" w:line="240" w:lineRule="auto"/>
        <w:rPr>
          <w:rFonts w:eastAsia="Times New Roman" w:cs="Times New Roman"/>
          <w:b/>
          <w:sz w:val="28"/>
          <w:szCs w:val="28"/>
        </w:rPr>
      </w:pPr>
    </w:p>
    <w:p w14:paraId="7FA702E3" w14:textId="4526C2B7" w:rsidR="00E56BCE" w:rsidRDefault="00E56BCE">
      <w:pPr>
        <w:rPr>
          <w:lang w:val="ru-RU"/>
        </w:rPr>
      </w:pPr>
    </w:p>
    <w:p w14:paraId="7B08B0E2" w14:textId="77777777" w:rsidR="00E56BCE" w:rsidRPr="00215DA8" w:rsidRDefault="00E56BCE">
      <w:pPr>
        <w:rPr>
          <w:lang w:val="ru-RU"/>
        </w:rPr>
      </w:pPr>
    </w:p>
    <w:sectPr w:rsidR="00E56BCE" w:rsidRPr="00215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E4FBB"/>
    <w:multiLevelType w:val="hybridMultilevel"/>
    <w:tmpl w:val="E16CAF94"/>
    <w:lvl w:ilvl="0" w:tplc="2DCA1FE6">
      <w:start w:val="1"/>
      <w:numFmt w:val="bullet"/>
      <w:lvlText w:val="•"/>
      <w:lvlJc w:val="left"/>
      <w:pPr>
        <w:ind w:left="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A2F8B6">
      <w:start w:val="1"/>
      <w:numFmt w:val="bullet"/>
      <w:lvlText w:val="o"/>
      <w:lvlJc w:val="left"/>
      <w:pPr>
        <w:ind w:left="1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FCC5DE">
      <w:start w:val="1"/>
      <w:numFmt w:val="bullet"/>
      <w:lvlText w:val="▪"/>
      <w:lvlJc w:val="left"/>
      <w:pPr>
        <w:ind w:left="2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6C3C86">
      <w:start w:val="1"/>
      <w:numFmt w:val="bullet"/>
      <w:lvlText w:val="•"/>
      <w:lvlJc w:val="left"/>
      <w:pPr>
        <w:ind w:left="3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BA8D86">
      <w:start w:val="1"/>
      <w:numFmt w:val="bullet"/>
      <w:lvlText w:val="o"/>
      <w:lvlJc w:val="left"/>
      <w:pPr>
        <w:ind w:left="3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6866BC">
      <w:start w:val="1"/>
      <w:numFmt w:val="bullet"/>
      <w:lvlText w:val="▪"/>
      <w:lvlJc w:val="left"/>
      <w:pPr>
        <w:ind w:left="4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0A5D8E">
      <w:start w:val="1"/>
      <w:numFmt w:val="bullet"/>
      <w:lvlText w:val="•"/>
      <w:lvlJc w:val="left"/>
      <w:pPr>
        <w:ind w:left="5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589C76">
      <w:start w:val="1"/>
      <w:numFmt w:val="bullet"/>
      <w:lvlText w:val="o"/>
      <w:lvlJc w:val="left"/>
      <w:pPr>
        <w:ind w:left="5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29C1BA4">
      <w:start w:val="1"/>
      <w:numFmt w:val="bullet"/>
      <w:lvlText w:val="▪"/>
      <w:lvlJc w:val="left"/>
      <w:pPr>
        <w:ind w:left="6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DA8"/>
    <w:rsid w:val="00215DA8"/>
    <w:rsid w:val="00E172C3"/>
    <w:rsid w:val="00E56BCE"/>
    <w:rsid w:val="00FE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50EE7"/>
  <w15:chartTrackingRefBased/>
  <w15:docId w15:val="{9F19E680-C275-47F5-B85B-5B4AA73D4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5DA8"/>
    <w:pPr>
      <w:spacing w:after="3" w:line="236" w:lineRule="auto"/>
      <w:ind w:left="108" w:firstLine="590"/>
      <w:jc w:val="both"/>
    </w:pPr>
    <w:rPr>
      <w:rFonts w:ascii="Calibri" w:eastAsia="Calibri" w:hAnsi="Calibri" w:cs="Calibri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56BCE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  <w:lang w:val="ru-RU" w:eastAsia="ru-RU"/>
    </w:rPr>
  </w:style>
  <w:style w:type="table" w:styleId="a4">
    <w:name w:val="Table Grid"/>
    <w:basedOn w:val="a1"/>
    <w:uiPriority w:val="59"/>
    <w:rsid w:val="00E56B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soo.ru/wp-content/uploads/2023/08/%D0%9F%D1%80%D0%B8%D0%BA%D0%B0%D0%B7-%E2%84%96-653-%D0%BE%D1%82-02.08.2022.pdf" TargetMode="External"/><Relationship Id="rId5" Type="http://schemas.openxmlformats.org/officeDocument/2006/relationships/hyperlink" Target="https://edsoo.ru/wp-content/uploads/2025/02/prikaz-ot-09.10.2024-%E2%84%96-704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2590</Words>
  <Characters>14767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2025-10-08T16:24:00Z</dcterms:created>
  <dcterms:modified xsi:type="dcterms:W3CDTF">2025-10-08T16:36:00Z</dcterms:modified>
</cp:coreProperties>
</file>